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1D" w:rsidRDefault="00304E43" w:rsidP="00304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tbl>
      <w:tblPr>
        <w:tblStyle w:val="a3"/>
        <w:tblW w:w="0" w:type="auto"/>
        <w:tblInd w:w="-1026" w:type="dxa"/>
        <w:tblLook w:val="04A0"/>
      </w:tblPr>
      <w:tblGrid>
        <w:gridCol w:w="5173"/>
        <w:gridCol w:w="5424"/>
      </w:tblGrid>
      <w:tr w:rsidR="00304E43" w:rsidTr="00304E43">
        <w:tc>
          <w:tcPr>
            <w:tcW w:w="4678" w:type="dxa"/>
          </w:tcPr>
          <w:p w:rsidR="00304E43" w:rsidRDefault="004045B5" w:rsidP="00304E4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5770" cy="3382010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338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304E43" w:rsidRDefault="00304E43" w:rsidP="0030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МБОУ « </w:t>
            </w:r>
            <w:proofErr w:type="spellStart"/>
            <w:r>
              <w:rPr>
                <w:b/>
                <w:sz w:val="28"/>
                <w:szCs w:val="28"/>
              </w:rPr>
              <w:t>Каипская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  <w:p w:rsidR="00304E43" w:rsidRDefault="00304E43" w:rsidP="00304E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Липпс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  <w:p w:rsidR="00304E43" w:rsidRDefault="00304E43" w:rsidP="00304E43">
            <w:pPr>
              <w:rPr>
                <w:sz w:val="28"/>
                <w:szCs w:val="28"/>
              </w:rPr>
            </w:pPr>
            <w:r w:rsidRPr="00304E43">
              <w:rPr>
                <w:b/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>: высшее, БГПИ,1993.</w:t>
            </w:r>
            <w:r>
              <w:rPr>
                <w:sz w:val="28"/>
                <w:szCs w:val="28"/>
              </w:rPr>
              <w:br/>
            </w:r>
            <w:r w:rsidRPr="00304E43">
              <w:rPr>
                <w:b/>
                <w:sz w:val="28"/>
                <w:szCs w:val="28"/>
              </w:rPr>
              <w:t>Категория</w:t>
            </w:r>
            <w:r>
              <w:rPr>
                <w:sz w:val="28"/>
                <w:szCs w:val="28"/>
              </w:rPr>
              <w:t>: высшая</w:t>
            </w:r>
          </w:p>
          <w:p w:rsidR="00C74059" w:rsidRPr="00C74059" w:rsidRDefault="00C74059" w:rsidP="00304E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Преподаваемая дисциплина: </w:t>
            </w:r>
            <w:r>
              <w:rPr>
                <w:sz w:val="28"/>
                <w:szCs w:val="28"/>
              </w:rPr>
              <w:t>история, обществознание</w:t>
            </w:r>
          </w:p>
          <w:p w:rsidR="00304E43" w:rsidRDefault="00304E43" w:rsidP="00304E43">
            <w:pPr>
              <w:rPr>
                <w:sz w:val="28"/>
                <w:szCs w:val="28"/>
              </w:rPr>
            </w:pPr>
            <w:r w:rsidRPr="00304E43">
              <w:rPr>
                <w:b/>
                <w:sz w:val="28"/>
                <w:szCs w:val="28"/>
              </w:rPr>
              <w:t>Данные по повышению квалификации</w:t>
            </w:r>
            <w:r>
              <w:rPr>
                <w:sz w:val="28"/>
                <w:szCs w:val="28"/>
              </w:rPr>
              <w:t>: Управление развитием малокомплектной школы в условиях модернизации общего образования 108 ч.</w:t>
            </w:r>
            <w:r w:rsidR="00365062">
              <w:rPr>
                <w:sz w:val="28"/>
                <w:szCs w:val="28"/>
              </w:rPr>
              <w:t xml:space="preserve"> АКИПКРО </w:t>
            </w:r>
          </w:p>
          <w:p w:rsidR="00304E43" w:rsidRDefault="00304E43" w:rsidP="00304E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стаж работы:</w:t>
            </w:r>
            <w:r w:rsidR="00C74059">
              <w:rPr>
                <w:b/>
                <w:sz w:val="28"/>
                <w:szCs w:val="28"/>
              </w:rPr>
              <w:t xml:space="preserve"> </w:t>
            </w:r>
            <w:r w:rsidR="00C74059" w:rsidRPr="00C74059">
              <w:rPr>
                <w:sz w:val="28"/>
                <w:szCs w:val="28"/>
              </w:rPr>
              <w:t>21г./ в должности директора 2года</w:t>
            </w:r>
          </w:p>
          <w:p w:rsidR="00C74059" w:rsidRPr="005370EE" w:rsidRDefault="00C74059" w:rsidP="00304E43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Контактный телефон:</w:t>
            </w:r>
            <w:r w:rsidR="005370EE">
              <w:rPr>
                <w:sz w:val="28"/>
                <w:szCs w:val="28"/>
              </w:rPr>
              <w:t xml:space="preserve"> 8(38578)27-38</w:t>
            </w:r>
            <w:r w:rsidR="005370EE">
              <w:rPr>
                <w:sz w:val="28"/>
                <w:szCs w:val="28"/>
                <w:lang w:val="en-US"/>
              </w:rPr>
              <w:t>2</w:t>
            </w:r>
          </w:p>
          <w:p w:rsidR="00C74059" w:rsidRPr="00C74059" w:rsidRDefault="00C74059" w:rsidP="00304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Email</w:t>
            </w:r>
            <w:r w:rsidRPr="00C74059"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kaip</w:t>
            </w:r>
            <w:proofErr w:type="spellEnd"/>
            <w:r w:rsidRPr="00C74059">
              <w:rPr>
                <w:b/>
                <w:sz w:val="28"/>
                <w:szCs w:val="28"/>
              </w:rPr>
              <w:t>.08@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C74059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304E43" w:rsidRPr="00304E43" w:rsidRDefault="00304E43" w:rsidP="00304E43">
            <w:pPr>
              <w:jc w:val="center"/>
              <w:rPr>
                <w:sz w:val="28"/>
                <w:szCs w:val="28"/>
              </w:rPr>
            </w:pPr>
          </w:p>
        </w:tc>
      </w:tr>
      <w:tr w:rsidR="00304E43" w:rsidTr="00C74059">
        <w:tc>
          <w:tcPr>
            <w:tcW w:w="4678" w:type="dxa"/>
          </w:tcPr>
          <w:p w:rsidR="00304E43" w:rsidRDefault="007F1B2A" w:rsidP="00304E43">
            <w:pPr>
              <w:jc w:val="center"/>
              <w:rPr>
                <w:b/>
                <w:sz w:val="28"/>
                <w:szCs w:val="28"/>
              </w:rPr>
            </w:pPr>
            <w:r w:rsidRPr="007F1B2A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7137" cy="402115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596" cy="40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304E43" w:rsidRDefault="00C74059" w:rsidP="0030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директора по УР.</w:t>
            </w:r>
          </w:p>
          <w:p w:rsidR="00C74059" w:rsidRDefault="00C74059" w:rsidP="00304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Светлана Михайловна</w:t>
            </w:r>
          </w:p>
          <w:p w:rsidR="00C74059" w:rsidRDefault="00C74059" w:rsidP="00C74059">
            <w:pPr>
              <w:rPr>
                <w:sz w:val="28"/>
                <w:szCs w:val="28"/>
              </w:rPr>
            </w:pPr>
            <w:r w:rsidRPr="00304E43">
              <w:rPr>
                <w:b/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>: средне специальное. Кемеровское педагогическое училище,1979</w:t>
            </w:r>
            <w:r>
              <w:rPr>
                <w:sz w:val="28"/>
                <w:szCs w:val="28"/>
              </w:rPr>
              <w:br/>
            </w:r>
            <w:r w:rsidRPr="00304E43">
              <w:rPr>
                <w:b/>
                <w:sz w:val="28"/>
                <w:szCs w:val="28"/>
              </w:rPr>
              <w:t>Категория</w:t>
            </w:r>
            <w:r>
              <w:rPr>
                <w:sz w:val="28"/>
                <w:szCs w:val="28"/>
              </w:rPr>
              <w:t>: первая</w:t>
            </w:r>
          </w:p>
          <w:p w:rsidR="00C74059" w:rsidRDefault="00C74059" w:rsidP="00C740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Преподаваемая дисциплина: </w:t>
            </w:r>
            <w:r>
              <w:rPr>
                <w:sz w:val="28"/>
                <w:szCs w:val="28"/>
              </w:rPr>
              <w:t xml:space="preserve">учитель начальных классов                                         </w:t>
            </w:r>
            <w:r w:rsidRPr="00304E43">
              <w:rPr>
                <w:b/>
                <w:sz w:val="28"/>
                <w:szCs w:val="28"/>
              </w:rPr>
              <w:t>Данные по повышению квалификации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>- педагогические</w:t>
            </w:r>
            <w:proofErr w:type="gramEnd"/>
            <w:r>
              <w:rPr>
                <w:sz w:val="28"/>
                <w:szCs w:val="28"/>
              </w:rPr>
              <w:t xml:space="preserve"> и методические основы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образования. АКИПКРО 72ч.</w:t>
            </w:r>
          </w:p>
          <w:p w:rsidR="00C74059" w:rsidRDefault="00C74059" w:rsidP="00C740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Общий стаж работы: </w:t>
            </w:r>
            <w:r>
              <w:rPr>
                <w:sz w:val="28"/>
                <w:szCs w:val="28"/>
              </w:rPr>
              <w:t>35л./ в должности зам директора 12лет</w:t>
            </w:r>
          </w:p>
          <w:p w:rsidR="00C74059" w:rsidRPr="005370EE" w:rsidRDefault="00C74059" w:rsidP="00C74059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Контактный телефон:</w:t>
            </w:r>
            <w:r w:rsidR="005370EE">
              <w:rPr>
                <w:sz w:val="28"/>
                <w:szCs w:val="28"/>
              </w:rPr>
              <w:t xml:space="preserve"> 8(38578)27-38</w:t>
            </w:r>
            <w:r w:rsidR="005370EE">
              <w:rPr>
                <w:sz w:val="28"/>
                <w:szCs w:val="28"/>
                <w:lang w:val="en-US"/>
              </w:rPr>
              <w:t>2</w:t>
            </w:r>
          </w:p>
          <w:p w:rsidR="00C74059" w:rsidRPr="00C74059" w:rsidRDefault="00C74059" w:rsidP="00C74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Email</w:t>
            </w:r>
            <w:r w:rsidRPr="00C74059"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kaip</w:t>
            </w:r>
            <w:proofErr w:type="spellEnd"/>
            <w:r w:rsidRPr="00C74059">
              <w:rPr>
                <w:b/>
                <w:sz w:val="28"/>
                <w:szCs w:val="28"/>
              </w:rPr>
              <w:t>.08@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C74059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C74059" w:rsidRPr="00C74059" w:rsidRDefault="00C74059" w:rsidP="00304E43">
            <w:pPr>
              <w:jc w:val="center"/>
              <w:rPr>
                <w:sz w:val="28"/>
                <w:szCs w:val="28"/>
              </w:rPr>
            </w:pPr>
          </w:p>
        </w:tc>
      </w:tr>
      <w:tr w:rsidR="00C74059" w:rsidTr="00C74059">
        <w:tc>
          <w:tcPr>
            <w:tcW w:w="4678" w:type="dxa"/>
          </w:tcPr>
          <w:p w:rsidR="00C74059" w:rsidRDefault="004045B5" w:rsidP="0030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28645" cy="351409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645" cy="351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C74059" w:rsidRDefault="00C74059" w:rsidP="0030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директора по ВР.</w:t>
            </w:r>
          </w:p>
          <w:p w:rsidR="00365062" w:rsidRDefault="00365062" w:rsidP="00304E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</w:t>
            </w:r>
          </w:p>
          <w:p w:rsidR="00365062" w:rsidRDefault="00365062" w:rsidP="00365062">
            <w:pPr>
              <w:rPr>
                <w:sz w:val="28"/>
                <w:szCs w:val="28"/>
              </w:rPr>
            </w:pPr>
            <w:r w:rsidRPr="00304E43">
              <w:rPr>
                <w:b/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 xml:space="preserve">: средне специальное. </w:t>
            </w:r>
            <w:proofErr w:type="spellStart"/>
            <w:r>
              <w:rPr>
                <w:sz w:val="28"/>
                <w:szCs w:val="28"/>
              </w:rPr>
              <w:t>Славгородское</w:t>
            </w:r>
            <w:proofErr w:type="spellEnd"/>
            <w:r>
              <w:rPr>
                <w:sz w:val="28"/>
                <w:szCs w:val="28"/>
              </w:rPr>
              <w:t xml:space="preserve">  педагогическое училище,1990</w:t>
            </w:r>
            <w:r>
              <w:rPr>
                <w:sz w:val="28"/>
                <w:szCs w:val="28"/>
              </w:rPr>
              <w:br/>
            </w:r>
            <w:r w:rsidRPr="00304E43">
              <w:rPr>
                <w:b/>
                <w:sz w:val="28"/>
                <w:szCs w:val="28"/>
              </w:rPr>
              <w:t>Категория</w:t>
            </w:r>
            <w:r>
              <w:rPr>
                <w:sz w:val="28"/>
                <w:szCs w:val="28"/>
              </w:rPr>
              <w:t>: первая</w:t>
            </w:r>
          </w:p>
          <w:p w:rsidR="00365062" w:rsidRDefault="00365062" w:rsidP="003650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Преподаваемая дисциплина: </w:t>
            </w:r>
            <w:r>
              <w:rPr>
                <w:sz w:val="28"/>
                <w:szCs w:val="28"/>
              </w:rPr>
              <w:t xml:space="preserve">учитель русского языка и </w:t>
            </w:r>
            <w:proofErr w:type="gramStart"/>
            <w:r>
              <w:rPr>
                <w:sz w:val="28"/>
                <w:szCs w:val="28"/>
              </w:rPr>
              <w:t>литературы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</w:t>
            </w:r>
            <w:r w:rsidRPr="00304E43">
              <w:rPr>
                <w:b/>
                <w:sz w:val="28"/>
                <w:szCs w:val="28"/>
              </w:rPr>
              <w:t>Данные по повышению квалификации</w:t>
            </w:r>
            <w:r>
              <w:rPr>
                <w:sz w:val="28"/>
                <w:szCs w:val="28"/>
              </w:rPr>
              <w:t>: Модернизация системы общего образования: ФГОС как механизм управления качеством образования.  АКИПКРО 108ч</w:t>
            </w:r>
            <w:r>
              <w:rPr>
                <w:b/>
                <w:sz w:val="28"/>
                <w:szCs w:val="28"/>
              </w:rPr>
              <w:t xml:space="preserve"> Общий стаж работы: </w:t>
            </w:r>
            <w:r>
              <w:rPr>
                <w:sz w:val="28"/>
                <w:szCs w:val="28"/>
              </w:rPr>
              <w:t>24г./ в должности зам директора 4года</w:t>
            </w:r>
          </w:p>
          <w:p w:rsidR="00365062" w:rsidRPr="005370EE" w:rsidRDefault="00365062" w:rsidP="0036506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Контактный телефон:</w:t>
            </w:r>
            <w:r w:rsidR="005370EE">
              <w:rPr>
                <w:sz w:val="28"/>
                <w:szCs w:val="28"/>
              </w:rPr>
              <w:t xml:space="preserve"> 8(38578)27-38</w:t>
            </w:r>
            <w:r w:rsidR="005370EE">
              <w:rPr>
                <w:sz w:val="28"/>
                <w:szCs w:val="28"/>
                <w:lang w:val="en-US"/>
              </w:rPr>
              <w:t>2</w:t>
            </w:r>
          </w:p>
          <w:p w:rsidR="00365062" w:rsidRPr="00365062" w:rsidRDefault="00365062" w:rsidP="00365062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Email</w:t>
            </w:r>
            <w:r w:rsidRPr="00C74059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en-US"/>
              </w:rPr>
              <w:t>mosina</w:t>
            </w:r>
            <w:r w:rsidRPr="007F1B2A">
              <w:rPr>
                <w:b/>
                <w:sz w:val="28"/>
                <w:szCs w:val="28"/>
              </w:rPr>
              <w:softHyphen/>
            </w:r>
            <w:r w:rsidRPr="007F1B2A">
              <w:rPr>
                <w:b/>
                <w:sz w:val="28"/>
                <w:szCs w:val="28"/>
              </w:rPr>
              <w:softHyphen/>
            </w:r>
            <w:r w:rsidRPr="007F1B2A">
              <w:rPr>
                <w:b/>
                <w:sz w:val="28"/>
                <w:szCs w:val="28"/>
              </w:rPr>
              <w:softHyphen/>
              <w:t>_</w:t>
            </w:r>
            <w:r>
              <w:rPr>
                <w:b/>
                <w:sz w:val="28"/>
                <w:szCs w:val="28"/>
                <w:lang w:val="en-US"/>
              </w:rPr>
              <w:t>alla</w:t>
            </w:r>
            <w:r w:rsidRPr="007F1B2A">
              <w:rPr>
                <w:b/>
                <w:sz w:val="28"/>
                <w:szCs w:val="28"/>
              </w:rPr>
              <w:t>71@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7F1B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  <w:p w:rsidR="00365062" w:rsidRPr="00365062" w:rsidRDefault="00365062" w:rsidP="00304E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4E43" w:rsidRPr="00304E43" w:rsidRDefault="00304E43" w:rsidP="00304E43">
      <w:pPr>
        <w:jc w:val="center"/>
        <w:rPr>
          <w:b/>
          <w:sz w:val="28"/>
          <w:szCs w:val="28"/>
        </w:rPr>
      </w:pPr>
    </w:p>
    <w:p w:rsidR="00304E43" w:rsidRPr="00304E43" w:rsidRDefault="00304E43">
      <w:pPr>
        <w:jc w:val="center"/>
        <w:rPr>
          <w:b/>
          <w:sz w:val="28"/>
          <w:szCs w:val="28"/>
        </w:rPr>
      </w:pPr>
    </w:p>
    <w:sectPr w:rsidR="00304E43" w:rsidRPr="00304E43" w:rsidSect="0036506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4E43"/>
    <w:rsid w:val="00304E43"/>
    <w:rsid w:val="00365062"/>
    <w:rsid w:val="004045B5"/>
    <w:rsid w:val="005370EE"/>
    <w:rsid w:val="00602DE3"/>
    <w:rsid w:val="0078751D"/>
    <w:rsid w:val="007F1B2A"/>
    <w:rsid w:val="00C74059"/>
    <w:rsid w:val="00CE4EA2"/>
    <w:rsid w:val="00FA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2014-12-19T03:22:00Z</dcterms:created>
  <dcterms:modified xsi:type="dcterms:W3CDTF">2014-12-19T03:22:00Z</dcterms:modified>
</cp:coreProperties>
</file>