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6E" w:rsidRPr="00536F6E" w:rsidRDefault="00536F6E" w:rsidP="00536F6E">
      <w:pPr>
        <w:jc w:val="center"/>
        <w:rPr>
          <w:b/>
          <w:sz w:val="24"/>
        </w:rPr>
      </w:pPr>
      <w:r>
        <w:rPr>
          <w:b/>
          <w:sz w:val="24"/>
        </w:rPr>
        <w:t>С ДНЁМ УЧИТЕЛЯ!</w:t>
      </w:r>
    </w:p>
    <w:p w:rsidR="00281C1B" w:rsidRPr="00281C1B" w:rsidRDefault="00281C1B" w:rsidP="00536F6E">
      <w:pPr>
        <w:jc w:val="center"/>
        <w:rPr>
          <w:sz w:val="24"/>
        </w:rPr>
      </w:pPr>
      <w:r w:rsidRPr="00281C1B">
        <w:rPr>
          <w:sz w:val="24"/>
        </w:rPr>
        <w:t>***</w:t>
      </w:r>
    </w:p>
    <w:p w:rsidR="00E53FBF" w:rsidRDefault="006D0494" w:rsidP="00366B3E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3938905</wp:posOffset>
            </wp:positionV>
            <wp:extent cx="2905125" cy="1819275"/>
            <wp:effectExtent l="19050" t="0" r="9525" b="0"/>
            <wp:wrapNone/>
            <wp:docPr id="2" name="Рисунок 1" descr="http://wallpaper.goodfon.ru/image/276976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.goodfon.ru/image/276976-2560x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66" w:rsidRPr="00281C1B">
        <w:rPr>
          <w:sz w:val="24"/>
        </w:rPr>
        <w:t>Дорогие наши педагоги!</w:t>
      </w:r>
      <w:r w:rsidR="00EE3C66" w:rsidRPr="00281C1B">
        <w:rPr>
          <w:sz w:val="24"/>
        </w:rPr>
        <w:br/>
        <w:t>В этот праздник - День учителей -</w:t>
      </w:r>
      <w:r w:rsidR="00EE3C66" w:rsidRPr="00281C1B">
        <w:rPr>
          <w:sz w:val="24"/>
        </w:rPr>
        <w:br/>
        <w:t>Позабудьте все свои тревоги</w:t>
      </w:r>
      <w:r w:rsidR="00EE3C66" w:rsidRPr="00281C1B">
        <w:rPr>
          <w:sz w:val="24"/>
        </w:rPr>
        <w:br/>
        <w:t>И на мир смотрите веселей.</w:t>
      </w:r>
      <w:r w:rsidR="00EE3C66" w:rsidRPr="00281C1B">
        <w:rPr>
          <w:sz w:val="24"/>
        </w:rPr>
        <w:br/>
        <w:t>Вы для нас всегда источник света,</w:t>
      </w:r>
      <w:r w:rsidR="00366B3E" w:rsidRPr="00366B3E">
        <w:rPr>
          <w:sz w:val="24"/>
        </w:rPr>
        <w:t xml:space="preserve"> </w:t>
      </w:r>
      <w:r w:rsidR="00366B3E">
        <w:rPr>
          <w:sz w:val="24"/>
        </w:rPr>
        <w:t xml:space="preserve">             </w:t>
      </w:r>
      <w:r w:rsidR="00366B3E" w:rsidRPr="00366B3E">
        <w:rPr>
          <w:noProof/>
          <w:sz w:val="24"/>
          <w:lang w:eastAsia="ru-RU"/>
        </w:rPr>
        <w:drawing>
          <wp:inline distT="0" distB="0" distL="0" distR="0">
            <wp:extent cx="4419600" cy="3019425"/>
            <wp:effectExtent l="19050" t="0" r="0" b="0"/>
            <wp:docPr id="3" name="Рисунок 1" descr="D: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D:\Изображение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C66" w:rsidRPr="00281C1B">
        <w:rPr>
          <w:sz w:val="24"/>
        </w:rPr>
        <w:br/>
        <w:t>И ребята все, как сговорясь,</w:t>
      </w:r>
      <w:r w:rsidR="00366B3E" w:rsidRPr="00366B3E">
        <w:rPr>
          <w:sz w:val="24"/>
        </w:rPr>
        <w:t xml:space="preserve"> </w:t>
      </w:r>
      <w:r w:rsidR="00EE3C66" w:rsidRPr="00281C1B">
        <w:rPr>
          <w:sz w:val="24"/>
        </w:rPr>
        <w:br/>
        <w:t>Вам несут красивые букеты.</w:t>
      </w:r>
      <w:r w:rsidR="00EE3C66" w:rsidRPr="00281C1B">
        <w:rPr>
          <w:sz w:val="24"/>
        </w:rPr>
        <w:br/>
        <w:t>И для них сиянье Ваших глаз -</w:t>
      </w:r>
      <w:r w:rsidR="00EE3C66" w:rsidRPr="00281C1B">
        <w:rPr>
          <w:sz w:val="24"/>
        </w:rPr>
        <w:br/>
        <w:t>Лучшая награда за старанье,</w:t>
      </w:r>
      <w:r w:rsidR="00EE3C66" w:rsidRPr="00281C1B">
        <w:rPr>
          <w:sz w:val="24"/>
        </w:rPr>
        <w:br/>
        <w:t>Лучше, чем любая из похвал.</w:t>
      </w:r>
      <w:r w:rsidR="00EE3C66" w:rsidRPr="00281C1B">
        <w:rPr>
          <w:sz w:val="24"/>
        </w:rPr>
        <w:br/>
        <w:t>И у них одно желанье:</w:t>
      </w:r>
      <w:r w:rsidR="00EE3C66" w:rsidRPr="00281C1B">
        <w:rPr>
          <w:sz w:val="24"/>
        </w:rPr>
        <w:br/>
        <w:t>Только бы доставить радость Вам.</w:t>
      </w:r>
      <w:r w:rsidR="00EE3C66" w:rsidRPr="00281C1B">
        <w:rPr>
          <w:sz w:val="24"/>
        </w:rPr>
        <w:br/>
        <w:t>Ради Вашей искренней улыбки</w:t>
      </w:r>
      <w:proofErr w:type="gramStart"/>
      <w:r w:rsidR="00EE3C66" w:rsidRPr="00281C1B">
        <w:rPr>
          <w:sz w:val="24"/>
        </w:rPr>
        <w:br/>
        <w:t>И</w:t>
      </w:r>
      <w:proofErr w:type="gramEnd"/>
      <w:r w:rsidR="00EE3C66" w:rsidRPr="00281C1B">
        <w:rPr>
          <w:sz w:val="24"/>
        </w:rPr>
        <w:t xml:space="preserve"> студент, и каждый ученик</w:t>
      </w:r>
      <w:r w:rsidR="00EE3C66" w:rsidRPr="00281C1B">
        <w:rPr>
          <w:sz w:val="24"/>
        </w:rPr>
        <w:br/>
        <w:t>Вмиг исправит все свои ошибки</w:t>
      </w:r>
      <w:r w:rsidR="00EE3C66" w:rsidRPr="00281C1B">
        <w:rPr>
          <w:sz w:val="24"/>
        </w:rPr>
        <w:br/>
        <w:t>И в дальнейшем их не повторит.</w:t>
      </w:r>
      <w:r w:rsidR="00EE3C66" w:rsidRPr="00281C1B">
        <w:rPr>
          <w:sz w:val="24"/>
        </w:rPr>
        <w:br/>
        <w:t>Вы для всех несете факел знаний,</w:t>
      </w:r>
      <w:r w:rsidR="00EE3C66" w:rsidRPr="00281C1B">
        <w:rPr>
          <w:sz w:val="24"/>
        </w:rPr>
        <w:br/>
        <w:t>Тот, что не погаснет никогда.</w:t>
      </w:r>
      <w:r w:rsidR="00EE3C66" w:rsidRPr="00281C1B">
        <w:rPr>
          <w:sz w:val="24"/>
        </w:rPr>
        <w:br/>
        <w:t>Пусть же Ваши сбудутся желанья,</w:t>
      </w:r>
      <w:r w:rsidR="00EE3C66" w:rsidRPr="00281C1B">
        <w:rPr>
          <w:sz w:val="24"/>
        </w:rPr>
        <w:br/>
        <w:t>Пусть Ваш дом не навестит беда!</w:t>
      </w:r>
    </w:p>
    <w:p w:rsidR="006D0494" w:rsidRPr="00434A07" w:rsidRDefault="00281C1B" w:rsidP="00536F6E">
      <w:pPr>
        <w:rPr>
          <w:sz w:val="24"/>
        </w:rPr>
      </w:pPr>
      <w:r>
        <w:rPr>
          <w:sz w:val="24"/>
        </w:rPr>
        <w:t xml:space="preserve">                    </w:t>
      </w:r>
      <w:r w:rsidR="00366B3E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***</w:t>
      </w:r>
    </w:p>
    <w:p w:rsidR="003E7B73" w:rsidRPr="00536F6E" w:rsidRDefault="00002F5A" w:rsidP="00536F6E">
      <w:pPr>
        <w:rPr>
          <w:sz w:val="36"/>
          <w:u w:val="dotted"/>
        </w:rPr>
      </w:pPr>
      <w:r w:rsidRPr="00002F5A">
        <w:rPr>
          <w:noProof/>
          <w:lang w:eastAsia="ru-RU"/>
        </w:rPr>
        <w:lastRenderedPageBreak/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0" type="#_x0000_t115" style="position:absolute;margin-left:-30.3pt;margin-top:-.1pt;width:24.75pt;height:22.5pt;z-index:251658240"/>
        </w:pict>
      </w:r>
      <w:r w:rsidR="00366B3E" w:rsidRPr="00536F6E">
        <w:rPr>
          <w:sz w:val="36"/>
          <w:u w:val="dotted"/>
        </w:rPr>
        <w:t xml:space="preserve">Интервью </w:t>
      </w:r>
      <w:r w:rsidR="00536F6E" w:rsidRPr="00536F6E">
        <w:rPr>
          <w:sz w:val="36"/>
          <w:u w:val="dotted"/>
        </w:rPr>
        <w:t xml:space="preserve">в </w:t>
      </w:r>
      <w:r w:rsidR="00366B3E" w:rsidRPr="00536F6E">
        <w:rPr>
          <w:sz w:val="36"/>
          <w:u w:val="dotted"/>
        </w:rPr>
        <w:t>номер</w:t>
      </w:r>
    </w:p>
    <w:p w:rsidR="003E7B73" w:rsidRPr="00E62B6F" w:rsidRDefault="00281C1B" w:rsidP="00E62B6F">
      <w:pPr>
        <w:spacing w:after="0"/>
        <w:rPr>
          <w:sz w:val="24"/>
        </w:rPr>
      </w:pPr>
      <w:r w:rsidRPr="00E62B6F">
        <w:rPr>
          <w:sz w:val="24"/>
        </w:rPr>
        <w:t>В этом году наш школьный корабль ведёт новый капитан Липпс Т. В.</w:t>
      </w:r>
    </w:p>
    <w:p w:rsidR="00281C1B" w:rsidRPr="00E62B6F" w:rsidRDefault="00281C1B" w:rsidP="00E62B6F">
      <w:pPr>
        <w:spacing w:after="0"/>
        <w:rPr>
          <w:sz w:val="24"/>
        </w:rPr>
      </w:pPr>
      <w:r w:rsidRPr="00E62B6F">
        <w:rPr>
          <w:sz w:val="24"/>
        </w:rPr>
        <w:t xml:space="preserve">Татьяна Викторовна – выпускница </w:t>
      </w:r>
      <w:r w:rsidR="001033B9" w:rsidRPr="00E62B6F">
        <w:rPr>
          <w:sz w:val="24"/>
        </w:rPr>
        <w:t>нашей школы, о</w:t>
      </w:r>
      <w:r w:rsidRPr="00E62B6F">
        <w:rPr>
          <w:sz w:val="24"/>
        </w:rPr>
        <w:t xml:space="preserve">кончила Алтайский педагогический институт с красным дипломом, а спустя некоторое время получила ещё и профессию психолога. Все годы своей педагогической деятельности отдала Каипской средней школе, преподавая </w:t>
      </w:r>
      <w:r w:rsidR="00366B3E" w:rsidRPr="00E62B6F">
        <w:rPr>
          <w:sz w:val="24"/>
        </w:rPr>
        <w:t>историю и обществознание</w:t>
      </w:r>
      <w:r w:rsidR="001033B9" w:rsidRPr="00E62B6F">
        <w:rPr>
          <w:sz w:val="24"/>
        </w:rPr>
        <w:t>, а теперь ещё и занимает должность директора школы. Беседу с ней провела наш корреспондент Брагина Галина.</w:t>
      </w:r>
    </w:p>
    <w:p w:rsidR="00366B3E" w:rsidRPr="00E62B6F" w:rsidRDefault="00366B3E" w:rsidP="00AC232B">
      <w:pPr>
        <w:spacing w:after="0"/>
        <w:rPr>
          <w:sz w:val="24"/>
        </w:rPr>
      </w:pPr>
      <w:r w:rsidRPr="00E62B6F">
        <w:rPr>
          <w:sz w:val="24"/>
        </w:rPr>
        <w:t>Уважаемая Татьяна Викторовна, разрешите поздравить вас с назначением на должность директора и задать несколько вопросов.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-Что вы планируете в этом учебном году нового и необычного в школе?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 xml:space="preserve">-Наладить выпуск школьной газеты «ШМ», новые кружки, а на всё остальное пока нет 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 xml:space="preserve"> финансов. Поэтому отодвинем пока этот вопрос на второй план.                   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-Что будете требовать от учеников?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-Хорошей учёбы, дисциплины и выполнение домашних заданий.</w:t>
      </w:r>
      <w:r w:rsidR="00366B3E" w:rsidRPr="00E62B6F">
        <w:rPr>
          <w:noProof/>
          <w:sz w:val="24"/>
          <w:lang w:eastAsia="ru-RU"/>
        </w:rPr>
        <w:t xml:space="preserve"> 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-Какие поощрения и наказания предвидятся?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-Этот вопрос на данный момент находится в стадии обдумывания.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-Что вы пожелаете своим коллегам в преддверии праздника Дня учителя?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-Терпения, здоровья, больше хороших эмоций и творческих успехов!</w:t>
      </w:r>
    </w:p>
    <w:p w:rsidR="001033B9" w:rsidRPr="00E62B6F" w:rsidRDefault="001033B9" w:rsidP="00AC232B">
      <w:pPr>
        <w:spacing w:after="0"/>
        <w:rPr>
          <w:sz w:val="24"/>
        </w:rPr>
      </w:pPr>
      <w:r w:rsidRPr="00E62B6F">
        <w:rPr>
          <w:sz w:val="24"/>
        </w:rPr>
        <w:t>-Большое спасибо за интервью. Творческих</w:t>
      </w:r>
      <w:r w:rsidR="00B477EA" w:rsidRPr="00E62B6F">
        <w:rPr>
          <w:sz w:val="24"/>
        </w:rPr>
        <w:t xml:space="preserve"> вам</w:t>
      </w:r>
      <w:r w:rsidRPr="00E62B6F">
        <w:rPr>
          <w:sz w:val="24"/>
        </w:rPr>
        <w:t xml:space="preserve"> успехов </w:t>
      </w:r>
      <w:r w:rsidR="00B477EA" w:rsidRPr="00E62B6F">
        <w:rPr>
          <w:sz w:val="24"/>
        </w:rPr>
        <w:t>и начинаний</w:t>
      </w:r>
      <w:r w:rsidR="00366B3E" w:rsidRPr="00E62B6F">
        <w:rPr>
          <w:sz w:val="24"/>
        </w:rPr>
        <w:t xml:space="preserve"> в</w:t>
      </w:r>
      <w:r w:rsidRPr="00E62B6F">
        <w:rPr>
          <w:sz w:val="24"/>
        </w:rPr>
        <w:t xml:space="preserve"> вашей новой </w:t>
      </w:r>
      <w:r w:rsidR="00B477EA" w:rsidRPr="00E62B6F">
        <w:rPr>
          <w:sz w:val="24"/>
        </w:rPr>
        <w:t xml:space="preserve">                   должности.</w:t>
      </w:r>
    </w:p>
    <w:p w:rsidR="001033B9" w:rsidRDefault="00536F6E" w:rsidP="00536F6E">
      <w:pPr>
        <w:jc w:val="center"/>
        <w:rPr>
          <w:sz w:val="24"/>
        </w:rPr>
      </w:pPr>
      <w:r w:rsidRPr="00536F6E">
        <w:rPr>
          <w:noProof/>
          <w:sz w:val="24"/>
          <w:lang w:eastAsia="ru-RU"/>
        </w:rPr>
        <w:drawing>
          <wp:inline distT="0" distB="0" distL="0" distR="0">
            <wp:extent cx="3537060" cy="2652700"/>
            <wp:effectExtent l="19050" t="0" r="6240" b="0"/>
            <wp:docPr id="9" name="Рисунок 4" descr="P104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34" cy="26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2B" w:rsidRDefault="00AC232B" w:rsidP="00536F6E">
      <w:pPr>
        <w:tabs>
          <w:tab w:val="left" w:pos="2040"/>
        </w:tabs>
        <w:rPr>
          <w:sz w:val="36"/>
          <w:u w:val="dotted"/>
        </w:rPr>
      </w:pPr>
    </w:p>
    <w:p w:rsidR="00AC232B" w:rsidRDefault="00AC232B" w:rsidP="00536F6E">
      <w:pPr>
        <w:tabs>
          <w:tab w:val="left" w:pos="2040"/>
        </w:tabs>
        <w:rPr>
          <w:sz w:val="36"/>
          <w:u w:val="dotted"/>
        </w:rPr>
      </w:pPr>
    </w:p>
    <w:p w:rsidR="00AC232B" w:rsidRDefault="00AC232B" w:rsidP="00536F6E">
      <w:pPr>
        <w:tabs>
          <w:tab w:val="left" w:pos="2040"/>
        </w:tabs>
        <w:rPr>
          <w:sz w:val="36"/>
          <w:u w:val="dotted"/>
        </w:rPr>
      </w:pPr>
    </w:p>
    <w:p w:rsidR="00434A07" w:rsidRDefault="00434A07" w:rsidP="00536F6E">
      <w:pPr>
        <w:tabs>
          <w:tab w:val="left" w:pos="2040"/>
        </w:tabs>
        <w:rPr>
          <w:sz w:val="36"/>
          <w:u w:val="dotted"/>
        </w:rPr>
      </w:pPr>
    </w:p>
    <w:p w:rsidR="003E7B73" w:rsidRDefault="00002F5A" w:rsidP="00536F6E">
      <w:pPr>
        <w:tabs>
          <w:tab w:val="left" w:pos="2040"/>
        </w:tabs>
        <w:rPr>
          <w:sz w:val="36"/>
          <w:u w:val="dotted"/>
        </w:rPr>
      </w:pPr>
      <w:r>
        <w:rPr>
          <w:noProof/>
          <w:sz w:val="36"/>
          <w:u w:val="dotted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-21.3pt;margin-top:1.35pt;width:18.75pt;height:18.75pt;z-index:251659264"/>
        </w:pict>
      </w:r>
      <w:r w:rsidR="00536F6E" w:rsidRPr="00536F6E">
        <w:rPr>
          <w:sz w:val="36"/>
          <w:u w:val="dotted"/>
        </w:rPr>
        <w:t>Спортивные новости школы</w:t>
      </w:r>
    </w:p>
    <w:p w:rsidR="00686B83" w:rsidRPr="00686B83" w:rsidRDefault="00686B83" w:rsidP="00686B83">
      <w:pPr>
        <w:tabs>
          <w:tab w:val="left" w:pos="2040"/>
        </w:tabs>
        <w:jc w:val="center"/>
        <w:rPr>
          <w:b/>
          <w:i/>
          <w:sz w:val="32"/>
        </w:rPr>
      </w:pPr>
      <w:proofErr w:type="spellStart"/>
      <w:r w:rsidRPr="00686B83">
        <w:rPr>
          <w:b/>
          <w:i/>
          <w:sz w:val="32"/>
        </w:rPr>
        <w:t>Каипские</w:t>
      </w:r>
      <w:proofErr w:type="spellEnd"/>
      <w:r w:rsidRPr="00686B83">
        <w:rPr>
          <w:b/>
          <w:i/>
          <w:sz w:val="32"/>
        </w:rPr>
        <w:t xml:space="preserve"> велогонки</w:t>
      </w:r>
      <w:r w:rsidR="00E62B6F">
        <w:rPr>
          <w:b/>
          <w:i/>
          <w:sz w:val="32"/>
        </w:rPr>
        <w:t>.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>14 сентября впервые в нашей школе состоялись велогонки. В соревновании приняли участие 2 команды: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 xml:space="preserve">Команда </w:t>
      </w:r>
      <w:proofErr w:type="spellStart"/>
      <w:r w:rsidRPr="00997AD6">
        <w:rPr>
          <w:sz w:val="24"/>
        </w:rPr>
        <w:t>Машковского</w:t>
      </w:r>
      <w:proofErr w:type="spellEnd"/>
      <w:r w:rsidRPr="00997AD6">
        <w:rPr>
          <w:sz w:val="24"/>
        </w:rPr>
        <w:t xml:space="preserve"> Дмитрия:                            Команда </w:t>
      </w:r>
      <w:proofErr w:type="spellStart"/>
      <w:r w:rsidRPr="00997AD6">
        <w:rPr>
          <w:sz w:val="24"/>
        </w:rPr>
        <w:t>Неженцева</w:t>
      </w:r>
      <w:proofErr w:type="spellEnd"/>
      <w:r w:rsidRPr="00997AD6">
        <w:rPr>
          <w:sz w:val="24"/>
        </w:rPr>
        <w:t xml:space="preserve"> Виталия: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 xml:space="preserve">Брагин Александр                                                         </w:t>
      </w:r>
      <w:proofErr w:type="spellStart"/>
      <w:r w:rsidRPr="00997AD6">
        <w:rPr>
          <w:sz w:val="24"/>
        </w:rPr>
        <w:t>Зиненко</w:t>
      </w:r>
      <w:proofErr w:type="spellEnd"/>
      <w:r w:rsidRPr="00997AD6">
        <w:rPr>
          <w:sz w:val="24"/>
        </w:rPr>
        <w:t xml:space="preserve"> Владислав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 xml:space="preserve">Проскурина Любовь                                                     </w:t>
      </w:r>
      <w:proofErr w:type="spellStart"/>
      <w:r w:rsidRPr="00997AD6">
        <w:rPr>
          <w:sz w:val="24"/>
        </w:rPr>
        <w:t>Мосин</w:t>
      </w:r>
      <w:proofErr w:type="spellEnd"/>
      <w:r w:rsidRPr="00997AD6">
        <w:rPr>
          <w:sz w:val="24"/>
        </w:rPr>
        <w:t xml:space="preserve"> Дмитрий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>Литвиненко Дмитрий                                                   Липпс Даниил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proofErr w:type="spellStart"/>
      <w:r w:rsidRPr="00997AD6">
        <w:rPr>
          <w:sz w:val="24"/>
        </w:rPr>
        <w:t>Леонец</w:t>
      </w:r>
      <w:proofErr w:type="spellEnd"/>
      <w:r w:rsidRPr="00997AD6">
        <w:rPr>
          <w:sz w:val="24"/>
        </w:rPr>
        <w:t xml:space="preserve"> Николай                                                            </w:t>
      </w:r>
      <w:proofErr w:type="spellStart"/>
      <w:r w:rsidRPr="00997AD6">
        <w:rPr>
          <w:sz w:val="24"/>
        </w:rPr>
        <w:t>Акишина</w:t>
      </w:r>
      <w:proofErr w:type="spellEnd"/>
      <w:r w:rsidRPr="00997AD6">
        <w:rPr>
          <w:sz w:val="24"/>
        </w:rPr>
        <w:t xml:space="preserve"> Наталья</w:t>
      </w:r>
    </w:p>
    <w:p w:rsidR="00686B83" w:rsidRPr="00997AD6" w:rsidRDefault="00686B83" w:rsidP="00997AD6">
      <w:pPr>
        <w:tabs>
          <w:tab w:val="left" w:pos="2040"/>
        </w:tabs>
        <w:spacing w:after="0"/>
        <w:rPr>
          <w:sz w:val="24"/>
        </w:rPr>
      </w:pPr>
      <w:r w:rsidRPr="00997AD6">
        <w:rPr>
          <w:sz w:val="24"/>
        </w:rPr>
        <w:t>Состязание состояло из нескольких туров:  гонки на велосипедах(100 метров), «Дружный футбол», объезд кеглей</w:t>
      </w:r>
      <w:r w:rsidR="00997AD6" w:rsidRPr="00997AD6">
        <w:rPr>
          <w:sz w:val="24"/>
        </w:rPr>
        <w:t xml:space="preserve">. Во всех турах победила команда </w:t>
      </w:r>
      <w:proofErr w:type="spellStart"/>
      <w:r w:rsidR="00997AD6" w:rsidRPr="00997AD6">
        <w:rPr>
          <w:sz w:val="24"/>
        </w:rPr>
        <w:t>Машковского</w:t>
      </w:r>
      <w:proofErr w:type="spellEnd"/>
      <w:r w:rsidR="00997AD6" w:rsidRPr="00997AD6">
        <w:rPr>
          <w:sz w:val="24"/>
        </w:rPr>
        <w:t xml:space="preserve"> Дмитрия. За победу ребята получили грамоты и сладкие призы.</w:t>
      </w:r>
    </w:p>
    <w:p w:rsidR="00997AD6" w:rsidRPr="00997AD6" w:rsidRDefault="00997AD6" w:rsidP="00997AD6">
      <w:pPr>
        <w:tabs>
          <w:tab w:val="left" w:pos="2040"/>
        </w:tabs>
        <w:jc w:val="right"/>
        <w:rPr>
          <w:i/>
          <w:sz w:val="24"/>
        </w:rPr>
      </w:pPr>
      <w:proofErr w:type="spellStart"/>
      <w:r>
        <w:rPr>
          <w:i/>
          <w:sz w:val="24"/>
        </w:rPr>
        <w:t>Машковский</w:t>
      </w:r>
      <w:proofErr w:type="spellEnd"/>
      <w:r>
        <w:rPr>
          <w:i/>
          <w:sz w:val="24"/>
        </w:rPr>
        <w:t xml:space="preserve"> Дмитрий</w:t>
      </w:r>
    </w:p>
    <w:p w:rsidR="00997AD6" w:rsidRDefault="00997AD6" w:rsidP="00997AD6">
      <w:pPr>
        <w:tabs>
          <w:tab w:val="left" w:pos="204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Кросс в </w:t>
      </w:r>
      <w:proofErr w:type="spellStart"/>
      <w:r>
        <w:rPr>
          <w:b/>
          <w:i/>
          <w:sz w:val="32"/>
        </w:rPr>
        <w:t>Васильчуках</w:t>
      </w:r>
      <w:proofErr w:type="spellEnd"/>
      <w:r w:rsidR="00E62B6F">
        <w:rPr>
          <w:b/>
          <w:i/>
          <w:sz w:val="32"/>
        </w:rPr>
        <w:t>.</w:t>
      </w:r>
    </w:p>
    <w:p w:rsidR="00997AD6" w:rsidRPr="00997AD6" w:rsidRDefault="00997AD6" w:rsidP="00997AD6">
      <w:pPr>
        <w:tabs>
          <w:tab w:val="left" w:pos="2040"/>
        </w:tabs>
        <w:rPr>
          <w:sz w:val="24"/>
        </w:rPr>
      </w:pPr>
      <w:r w:rsidRPr="00997AD6">
        <w:rPr>
          <w:sz w:val="24"/>
        </w:rPr>
        <w:t xml:space="preserve">29 сентября в </w:t>
      </w:r>
      <w:proofErr w:type="spellStart"/>
      <w:r w:rsidRPr="00997AD6">
        <w:rPr>
          <w:sz w:val="24"/>
        </w:rPr>
        <w:t>Васильчуковском</w:t>
      </w:r>
      <w:proofErr w:type="spellEnd"/>
      <w:r w:rsidRPr="00997AD6">
        <w:rPr>
          <w:sz w:val="24"/>
        </w:rPr>
        <w:t xml:space="preserve"> бору состоялся кросс, в котором приняли участие учащиеся нашей школы. </w:t>
      </w:r>
      <w:proofErr w:type="spellStart"/>
      <w:r w:rsidRPr="00997AD6">
        <w:rPr>
          <w:sz w:val="24"/>
        </w:rPr>
        <w:t>Каипскую</w:t>
      </w:r>
      <w:proofErr w:type="spellEnd"/>
      <w:r w:rsidRPr="00997AD6">
        <w:rPr>
          <w:sz w:val="24"/>
        </w:rPr>
        <w:t xml:space="preserve"> команду представляли: </w:t>
      </w:r>
      <w:proofErr w:type="gramStart"/>
      <w:r w:rsidRPr="00997AD6">
        <w:rPr>
          <w:sz w:val="24"/>
        </w:rPr>
        <w:t xml:space="preserve">Литвиненко Елена, </w:t>
      </w:r>
      <w:proofErr w:type="spellStart"/>
      <w:r w:rsidRPr="00997AD6">
        <w:rPr>
          <w:sz w:val="24"/>
        </w:rPr>
        <w:t>Репета</w:t>
      </w:r>
      <w:proofErr w:type="spellEnd"/>
      <w:r w:rsidRPr="00997AD6">
        <w:rPr>
          <w:sz w:val="24"/>
        </w:rPr>
        <w:t xml:space="preserve"> Валерия, Ивченко Виктория, </w:t>
      </w:r>
      <w:proofErr w:type="spellStart"/>
      <w:r w:rsidRPr="00997AD6">
        <w:rPr>
          <w:sz w:val="24"/>
        </w:rPr>
        <w:t>Мосин</w:t>
      </w:r>
      <w:proofErr w:type="spellEnd"/>
      <w:r w:rsidRPr="00997AD6">
        <w:rPr>
          <w:sz w:val="24"/>
        </w:rPr>
        <w:t xml:space="preserve"> Дмитрий, </w:t>
      </w:r>
      <w:proofErr w:type="spellStart"/>
      <w:r w:rsidRPr="00997AD6">
        <w:rPr>
          <w:sz w:val="24"/>
        </w:rPr>
        <w:t>Машковский</w:t>
      </w:r>
      <w:proofErr w:type="spellEnd"/>
      <w:r w:rsidRPr="00997AD6">
        <w:rPr>
          <w:sz w:val="24"/>
        </w:rPr>
        <w:t xml:space="preserve"> Дмитрий, </w:t>
      </w:r>
      <w:proofErr w:type="spellStart"/>
      <w:r w:rsidRPr="00997AD6">
        <w:rPr>
          <w:sz w:val="24"/>
        </w:rPr>
        <w:t>Неженцев</w:t>
      </w:r>
      <w:proofErr w:type="spellEnd"/>
      <w:r w:rsidRPr="00997AD6">
        <w:rPr>
          <w:sz w:val="24"/>
        </w:rPr>
        <w:t xml:space="preserve"> Виталий, </w:t>
      </w:r>
      <w:proofErr w:type="spellStart"/>
      <w:r w:rsidRPr="00997AD6">
        <w:rPr>
          <w:sz w:val="24"/>
        </w:rPr>
        <w:t>Зиненко</w:t>
      </w:r>
      <w:proofErr w:type="spellEnd"/>
      <w:r w:rsidRPr="00997AD6">
        <w:rPr>
          <w:sz w:val="24"/>
        </w:rPr>
        <w:t xml:space="preserve"> Владислав, Брагин Александр, Литвиненко Дмитрий, Проскурина Любовь.</w:t>
      </w:r>
      <w:proofErr w:type="gramEnd"/>
      <w:r w:rsidRPr="00997AD6">
        <w:rPr>
          <w:sz w:val="24"/>
        </w:rPr>
        <w:t xml:space="preserve">  К сожалению, мы не заняли призовых мест, но и не оказались последними. Но мы не расстроились, ведь главное не победа, а участие. А главное – мы побывали в бору и получили уйму положительных эмоций.</w:t>
      </w:r>
    </w:p>
    <w:p w:rsidR="00997AD6" w:rsidRPr="00D4692E" w:rsidRDefault="00997AD6" w:rsidP="00997AD6">
      <w:pPr>
        <w:tabs>
          <w:tab w:val="left" w:pos="2040"/>
        </w:tabs>
        <w:jc w:val="right"/>
        <w:rPr>
          <w:i/>
          <w:sz w:val="24"/>
        </w:rPr>
      </w:pPr>
      <w:r w:rsidRPr="00D4692E">
        <w:rPr>
          <w:i/>
          <w:sz w:val="24"/>
        </w:rPr>
        <w:t>Проскурина Любовь</w:t>
      </w:r>
    </w:p>
    <w:p w:rsidR="00686B83" w:rsidRDefault="00E62B6F" w:rsidP="00D4692E">
      <w:pPr>
        <w:tabs>
          <w:tab w:val="left" w:pos="204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>Занимательная в</w:t>
      </w:r>
      <w:r w:rsidR="00D4692E" w:rsidRPr="00D4692E">
        <w:rPr>
          <w:b/>
          <w:i/>
          <w:sz w:val="32"/>
        </w:rPr>
        <w:t>икторина</w:t>
      </w:r>
      <w:r>
        <w:rPr>
          <w:b/>
          <w:i/>
          <w:sz w:val="32"/>
        </w:rPr>
        <w:t>.</w:t>
      </w:r>
    </w:p>
    <w:p w:rsidR="00536F6E" w:rsidRDefault="00D4692E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 xml:space="preserve">17 сентября в актовом зале нашей школы учитель физической культуры </w:t>
      </w:r>
      <w:proofErr w:type="spellStart"/>
      <w:r>
        <w:rPr>
          <w:sz w:val="24"/>
        </w:rPr>
        <w:t>Зиненко</w:t>
      </w:r>
      <w:proofErr w:type="spellEnd"/>
      <w:r>
        <w:rPr>
          <w:sz w:val="24"/>
        </w:rPr>
        <w:t xml:space="preserve"> Елена Петровна провела викторину на тему «Олимпийские игры 2012». За звание лучших знатоков Олимпиады боролись 2 команды: 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>«Адида</w:t>
      </w:r>
      <w:r w:rsidRPr="00E62B6F">
        <w:rPr>
          <w:sz w:val="24"/>
        </w:rPr>
        <w:t>с</w:t>
      </w:r>
      <w:r>
        <w:rPr>
          <w:sz w:val="24"/>
        </w:rPr>
        <w:t>»                                                                                                                           «Пума»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proofErr w:type="spellStart"/>
      <w:r>
        <w:rPr>
          <w:sz w:val="24"/>
        </w:rPr>
        <w:t>Машковский</w:t>
      </w:r>
      <w:proofErr w:type="spellEnd"/>
      <w:r>
        <w:rPr>
          <w:sz w:val="24"/>
        </w:rPr>
        <w:t xml:space="preserve"> Дмитрий                                                                               </w:t>
      </w:r>
      <w:proofErr w:type="spellStart"/>
      <w:r>
        <w:rPr>
          <w:sz w:val="24"/>
        </w:rPr>
        <w:t>Неженцев</w:t>
      </w:r>
      <w:proofErr w:type="spellEnd"/>
      <w:r>
        <w:rPr>
          <w:sz w:val="24"/>
        </w:rPr>
        <w:t xml:space="preserve"> Дмитрий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 xml:space="preserve">Литвиненко Дмитрий                                                                                 </w:t>
      </w:r>
      <w:proofErr w:type="spellStart"/>
      <w:r>
        <w:rPr>
          <w:sz w:val="24"/>
        </w:rPr>
        <w:t>Неженцев</w:t>
      </w:r>
      <w:proofErr w:type="spellEnd"/>
      <w:r>
        <w:rPr>
          <w:sz w:val="24"/>
        </w:rPr>
        <w:t xml:space="preserve"> Виталий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>Васильев Валерий                                                                                       Брагин Александр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proofErr w:type="spellStart"/>
      <w:r>
        <w:rPr>
          <w:sz w:val="24"/>
        </w:rPr>
        <w:t>Зиненко</w:t>
      </w:r>
      <w:proofErr w:type="spellEnd"/>
      <w:r>
        <w:rPr>
          <w:sz w:val="24"/>
        </w:rPr>
        <w:t xml:space="preserve"> Владислав                                                                                     Ольховский Алексей</w:t>
      </w:r>
    </w:p>
    <w:p w:rsidR="00E62B6F" w:rsidRDefault="00E62B6F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 xml:space="preserve">Елена Петровна задавала много вопросов, связанных с Олимпиадой в Лондоне, с которыми ребята успешно справились. Участие в викторине приняли и зрители, особенно активными оказались </w:t>
      </w:r>
      <w:proofErr w:type="spellStart"/>
      <w:r>
        <w:rPr>
          <w:sz w:val="24"/>
        </w:rPr>
        <w:t>Зиненко</w:t>
      </w:r>
      <w:proofErr w:type="spellEnd"/>
      <w:r>
        <w:rPr>
          <w:sz w:val="24"/>
        </w:rPr>
        <w:t xml:space="preserve"> Никита и </w:t>
      </w:r>
      <w:proofErr w:type="spellStart"/>
      <w:r>
        <w:rPr>
          <w:sz w:val="24"/>
        </w:rPr>
        <w:t>Репета</w:t>
      </w:r>
      <w:proofErr w:type="spellEnd"/>
      <w:r>
        <w:rPr>
          <w:sz w:val="24"/>
        </w:rPr>
        <w:t xml:space="preserve"> Валерия.</w:t>
      </w:r>
    </w:p>
    <w:p w:rsidR="00E62B6F" w:rsidRPr="00D4692E" w:rsidRDefault="00E62B6F" w:rsidP="00E62B6F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t>В ходе упорной борьбы победителем стала команда «Адидас», которую мы поздравляем.</w:t>
      </w:r>
    </w:p>
    <w:p w:rsidR="00536F6E" w:rsidRPr="00E62B6F" w:rsidRDefault="00E62B6F" w:rsidP="00E62B6F">
      <w:pPr>
        <w:tabs>
          <w:tab w:val="left" w:pos="2040"/>
        </w:tabs>
        <w:jc w:val="right"/>
        <w:rPr>
          <w:i/>
          <w:sz w:val="24"/>
        </w:rPr>
      </w:pPr>
      <w:r>
        <w:rPr>
          <w:i/>
          <w:sz w:val="24"/>
        </w:rPr>
        <w:t>Васильев Валерий</w:t>
      </w:r>
    </w:p>
    <w:p w:rsidR="00536F6E" w:rsidRDefault="00002F5A" w:rsidP="00536F6E">
      <w:pPr>
        <w:tabs>
          <w:tab w:val="left" w:pos="2040"/>
        </w:tabs>
        <w:rPr>
          <w:sz w:val="36"/>
          <w:u w:val="dotted"/>
        </w:rPr>
      </w:pPr>
      <w:r>
        <w:rPr>
          <w:noProof/>
          <w:sz w:val="36"/>
          <w:u w:val="dotted"/>
          <w:lang w:eastAsia="ru-RU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-22.8pt;margin-top:3.6pt;width:21.4pt;height:14.25pt;z-index:251660288">
            <v:textbox style="mso-next-textbox:#_x0000_s1032">
              <w:txbxContent>
                <w:p w:rsidR="00AC232B" w:rsidRDefault="00AC232B"/>
              </w:txbxContent>
            </v:textbox>
          </v:shape>
        </w:pict>
      </w:r>
      <w:r w:rsidR="00AC232B">
        <w:rPr>
          <w:sz w:val="36"/>
          <w:u w:val="dotted"/>
        </w:rPr>
        <w:t>Поэтическое настроение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Учитель в жизни нам необходим,</w:t>
      </w:r>
    </w:p>
    <w:p w:rsidR="00AC232B" w:rsidRPr="00AC232B" w:rsidRDefault="006D0494" w:rsidP="00AC232B">
      <w:pPr>
        <w:tabs>
          <w:tab w:val="left" w:pos="2040"/>
        </w:tabs>
        <w:spacing w:after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136525</wp:posOffset>
            </wp:positionV>
            <wp:extent cx="1857375" cy="1952625"/>
            <wp:effectExtent l="19050" t="0" r="9525" b="0"/>
            <wp:wrapNone/>
            <wp:docPr id="7" name="Рисунок 7" descr="http://microstocker.com.ua/upload/image/fotos/big/97e7a6272f3c54b2cd9f78d29437c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rostocker.com.ua/upload/image/fotos/big/97e7a6272f3c54b2cd9f78d29437c45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32B" w:rsidRPr="00AC232B">
        <w:rPr>
          <w:sz w:val="24"/>
        </w:rPr>
        <w:t>Весь школьный путь пройдём мы вместе с ним.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Он знания старается нам дать,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Советует, куда в дальнейшем поступать.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И именно он поможет нам в жизни многое понять.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Каждый педагог своему предмету научит,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И этот процесс нам не наскучит,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Ведь все предметы интересны и важны.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Не один из них незаменим,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Но не только знания в жизни важны.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Ведь школа – ещё и ступень в будущую жизнь.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Поэтому у учителя всему учись!</w:t>
      </w:r>
    </w:p>
    <w:p w:rsidR="00AC232B" w:rsidRPr="00AC232B" w:rsidRDefault="00AC232B" w:rsidP="00AC232B">
      <w:pPr>
        <w:tabs>
          <w:tab w:val="left" w:pos="2040"/>
        </w:tabs>
        <w:spacing w:after="0"/>
        <w:jc w:val="center"/>
        <w:rPr>
          <w:sz w:val="24"/>
        </w:rPr>
      </w:pPr>
      <w:r w:rsidRPr="00AC232B">
        <w:rPr>
          <w:sz w:val="24"/>
        </w:rPr>
        <w:t>Дерзай, упорствуй, к лучшему стремись!</w:t>
      </w:r>
    </w:p>
    <w:p w:rsidR="00AC232B" w:rsidRPr="00D4692E" w:rsidRDefault="00AC232B" w:rsidP="00AC232B">
      <w:pPr>
        <w:tabs>
          <w:tab w:val="left" w:pos="2040"/>
        </w:tabs>
        <w:jc w:val="right"/>
        <w:rPr>
          <w:i/>
          <w:sz w:val="24"/>
        </w:rPr>
      </w:pPr>
      <w:r w:rsidRPr="00D4692E">
        <w:rPr>
          <w:i/>
          <w:sz w:val="24"/>
        </w:rPr>
        <w:t>Кирилл Липпс</w:t>
      </w:r>
    </w:p>
    <w:sectPr w:rsidR="00AC232B" w:rsidRPr="00D4692E" w:rsidSect="0060785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BE" w:rsidRDefault="00045CBE" w:rsidP="00045CBE">
      <w:pPr>
        <w:spacing w:after="0" w:line="240" w:lineRule="auto"/>
      </w:pPr>
      <w:r>
        <w:separator/>
      </w:r>
    </w:p>
  </w:endnote>
  <w:endnote w:type="continuationSeparator" w:id="1">
    <w:p w:rsidR="00045CBE" w:rsidRDefault="00045CBE" w:rsidP="000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957"/>
      <w:gridCol w:w="8614"/>
    </w:tblGrid>
    <w:tr w:rsidR="00B477EA" w:rsidTr="00B477EA">
      <w:trPr>
        <w:cnfStyle w:val="100000000000"/>
      </w:trPr>
      <w:tc>
        <w:tcPr>
          <w:cnfStyle w:val="001000000000"/>
          <w:tcW w:w="500" w:type="pct"/>
        </w:tcPr>
        <w:p w:rsidR="00B477EA" w:rsidRPr="00B477EA" w:rsidRDefault="00002F5A">
          <w:pPr>
            <w:pStyle w:val="a7"/>
            <w:jc w:val="right"/>
            <w:rPr>
              <w:b w:val="0"/>
              <w:color w:val="000000" w:themeColor="text1"/>
            </w:rPr>
          </w:pPr>
          <w:r w:rsidRPr="00B477EA">
            <w:rPr>
              <w:color w:val="000000" w:themeColor="text1"/>
            </w:rPr>
            <w:fldChar w:fldCharType="begin"/>
          </w:r>
          <w:r w:rsidR="00B477EA" w:rsidRPr="00B477EA">
            <w:rPr>
              <w:color w:val="000000" w:themeColor="text1"/>
            </w:rPr>
            <w:instrText xml:space="preserve"> PAGE   \* MERGEFORMAT </w:instrText>
          </w:r>
          <w:r w:rsidRPr="00B477EA">
            <w:rPr>
              <w:color w:val="000000" w:themeColor="text1"/>
            </w:rPr>
            <w:fldChar w:fldCharType="separate"/>
          </w:r>
          <w:r w:rsidR="00434A07">
            <w:rPr>
              <w:noProof/>
              <w:color w:val="000000" w:themeColor="text1"/>
            </w:rPr>
            <w:t>4</w:t>
          </w:r>
          <w:r w:rsidRPr="00B477EA">
            <w:rPr>
              <w:color w:val="000000" w:themeColor="text1"/>
            </w:rPr>
            <w:fldChar w:fldCharType="end"/>
          </w:r>
        </w:p>
      </w:tc>
      <w:tc>
        <w:tcPr>
          <w:tcW w:w="4500" w:type="pct"/>
        </w:tcPr>
        <w:p w:rsidR="00B477EA" w:rsidRDefault="00B477EA">
          <w:pPr>
            <w:pStyle w:val="a7"/>
            <w:cnfStyle w:val="100000000000"/>
          </w:pPr>
          <w:r>
            <w:t xml:space="preserve">| </w:t>
          </w:r>
          <w:sdt>
            <w:sdtPr>
              <w:alias w:val="Организация"/>
              <w:id w:val="75914618"/>
              <w:placeholder>
                <w:docPart w:val="3878565A404548B2BB4F04933F47FE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М</w:t>
              </w:r>
              <w:r w:rsidR="00366B3E">
                <w:t>Б</w:t>
              </w:r>
              <w:r>
                <w:t>ОУ «Каипская СОШ»</w:t>
              </w:r>
            </w:sdtContent>
          </w:sdt>
        </w:p>
      </w:tc>
    </w:tr>
  </w:tbl>
  <w:p w:rsidR="00B477EA" w:rsidRDefault="00B477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8614"/>
      <w:gridCol w:w="957"/>
    </w:tblGrid>
    <w:tr w:rsidR="00607856" w:rsidTr="00607856">
      <w:trPr>
        <w:cnfStyle w:val="100000000000"/>
      </w:trPr>
      <w:tc>
        <w:tcPr>
          <w:cnfStyle w:val="001000000000"/>
          <w:tcW w:w="4500" w:type="pct"/>
        </w:tcPr>
        <w:p w:rsidR="00607856" w:rsidRDefault="00002F5A" w:rsidP="00607856">
          <w:pPr>
            <w:pStyle w:val="a7"/>
            <w:jc w:val="right"/>
          </w:pPr>
          <w:sdt>
            <w:sdtPr>
              <w:alias w:val="Организация"/>
              <w:id w:val="75971759"/>
              <w:placeholder>
                <w:docPart w:val="B54120A1825B4DDF9F032823B9A0962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07856">
                <w:t>М</w:t>
              </w:r>
              <w:r w:rsidR="00366B3E">
                <w:t>Б</w:t>
              </w:r>
              <w:r w:rsidR="00607856">
                <w:t>ОУ «Каипская СОШ»</w:t>
              </w:r>
            </w:sdtContent>
          </w:sdt>
          <w:r w:rsidR="00607856">
            <w:t xml:space="preserve"> </w:t>
          </w:r>
        </w:p>
      </w:tc>
      <w:tc>
        <w:tcPr>
          <w:tcW w:w="500" w:type="pct"/>
        </w:tcPr>
        <w:p w:rsidR="00607856" w:rsidRDefault="00002F5A">
          <w:pPr>
            <w:pStyle w:val="a5"/>
            <w:cnfStyle w:val="100000000000"/>
            <w:rPr>
              <w:color w:val="FFFFFF" w:themeColor="background1"/>
            </w:rPr>
          </w:pPr>
          <w:fldSimple w:instr=" PAGE   \* MERGEFORMAT ">
            <w:r w:rsidR="00434A07">
              <w:rPr>
                <w:noProof/>
              </w:rPr>
              <w:t>1</w:t>
            </w:r>
          </w:fldSimple>
        </w:p>
      </w:tc>
    </w:tr>
  </w:tbl>
  <w:p w:rsidR="00607856" w:rsidRDefault="00607856" w:rsidP="0060785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BE" w:rsidRDefault="00045CBE" w:rsidP="00045CBE">
      <w:pPr>
        <w:spacing w:after="0" w:line="240" w:lineRule="auto"/>
      </w:pPr>
      <w:r>
        <w:separator/>
      </w:r>
    </w:p>
  </w:footnote>
  <w:footnote w:type="continuationSeparator" w:id="1">
    <w:p w:rsidR="00045CBE" w:rsidRDefault="00045CBE" w:rsidP="000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2871"/>
      <w:gridCol w:w="6700"/>
    </w:tblGrid>
    <w:tr w:rsidR="00607856" w:rsidTr="00607856">
      <w:trPr>
        <w:cnfStyle w:val="100000000000"/>
      </w:trPr>
      <w:sdt>
        <w:sdtPr>
          <w:alias w:val="Дата"/>
          <w:id w:val="77625188"/>
          <w:placeholder>
            <w:docPart w:val="34CD06BE63214BD4B23581F640D580A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0-05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cnfStyle w:val="001000000000"/>
              <w:tcW w:w="1500" w:type="pct"/>
            </w:tcPr>
            <w:p w:rsidR="00607856" w:rsidRPr="00607856" w:rsidRDefault="00607856">
              <w:pPr>
                <w:pStyle w:val="a5"/>
                <w:jc w:val="right"/>
              </w:pPr>
              <w:r w:rsidRPr="00607856">
                <w:t>5 октября, 2012</w:t>
              </w:r>
            </w:p>
          </w:tc>
        </w:sdtContent>
      </w:sdt>
      <w:tc>
        <w:tcPr>
          <w:tcW w:w="4000" w:type="pct"/>
        </w:tcPr>
        <w:p w:rsidR="00607856" w:rsidRPr="00607856" w:rsidRDefault="00366B3E">
          <w:pPr>
            <w:pStyle w:val="a5"/>
            <w:cnfStyle w:val="100000000000"/>
            <w:rPr>
              <w:bCs w:val="0"/>
              <w:sz w:val="24"/>
              <w:szCs w:val="24"/>
            </w:rPr>
          </w:pPr>
          <w:r>
            <w:rPr>
              <w:sz w:val="24"/>
              <w:szCs w:val="24"/>
            </w:rPr>
            <w:t>Школьный маяк</w:t>
          </w:r>
        </w:p>
      </w:tc>
    </w:tr>
  </w:tbl>
  <w:p w:rsidR="00045CBE" w:rsidRDefault="00045C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78" w:type="pct"/>
      <w:tblLook w:val="04A0"/>
    </w:tblPr>
    <w:tblGrid>
      <w:gridCol w:w="6804"/>
      <w:gridCol w:w="2916"/>
    </w:tblGrid>
    <w:tr w:rsidR="003E7B73" w:rsidTr="00536F6E">
      <w:trPr>
        <w:cnfStyle w:val="100000000000"/>
        <w:trHeight w:val="700"/>
      </w:trPr>
      <w:tc>
        <w:tcPr>
          <w:cnfStyle w:val="001000000000"/>
          <w:tcW w:w="3500" w:type="pct"/>
        </w:tcPr>
        <w:p w:rsidR="003E7B73" w:rsidRDefault="003E7B73" w:rsidP="006D0494">
          <w:pPr>
            <w:pStyle w:val="a5"/>
            <w:jc w:val="center"/>
            <w:rPr>
              <w:color w:val="76923C" w:themeColor="accent3" w:themeShade="BF"/>
              <w:sz w:val="32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61595</wp:posOffset>
                </wp:positionV>
                <wp:extent cx="714375" cy="714375"/>
                <wp:effectExtent l="19050" t="0" r="9525" b="0"/>
                <wp:wrapNone/>
                <wp:docPr id="4" name="Рисунок 3" descr="cf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fo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66B3E" w:rsidRPr="00536F6E">
            <w:rPr>
              <w:color w:val="76923C" w:themeColor="accent3" w:themeShade="BF"/>
              <w:sz w:val="36"/>
              <w:szCs w:val="28"/>
            </w:rPr>
            <w:t>Школьный</w:t>
          </w:r>
        </w:p>
        <w:p w:rsidR="00366B3E" w:rsidRPr="00536F6E" w:rsidRDefault="00366B3E" w:rsidP="006D0494">
          <w:pPr>
            <w:pStyle w:val="a5"/>
            <w:jc w:val="center"/>
            <w:rPr>
              <w:color w:val="76923C" w:themeColor="accent3" w:themeShade="BF"/>
              <w:sz w:val="48"/>
              <w:szCs w:val="40"/>
            </w:rPr>
          </w:pPr>
          <w:r w:rsidRPr="00536F6E">
            <w:rPr>
              <w:color w:val="76923C" w:themeColor="accent3" w:themeShade="BF"/>
              <w:sz w:val="48"/>
              <w:szCs w:val="40"/>
            </w:rPr>
            <w:t>маяк</w:t>
          </w:r>
        </w:p>
        <w:p w:rsidR="003E7B73" w:rsidRDefault="003E7B73" w:rsidP="003E7B73">
          <w:pPr>
            <w:pStyle w:val="a5"/>
            <w:jc w:val="center"/>
            <w:rPr>
              <w:bCs w:val="0"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alias w:val="Дата"/>
          <w:id w:val="6369531"/>
          <w:placeholder>
            <w:docPart w:val="BEBF224C3F0144F0A1950D39ADE346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0-05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</w:tcPr>
            <w:p w:rsidR="003E7B73" w:rsidRPr="00366B3E" w:rsidRDefault="006D0494" w:rsidP="00366B3E">
              <w:pPr>
                <w:jc w:val="center"/>
                <w:cnfStyle w:val="100000000000"/>
              </w:pPr>
              <w:r>
                <w:t>5 октября, 2012</w:t>
              </w:r>
            </w:p>
          </w:tc>
        </w:sdtContent>
      </w:sdt>
    </w:tr>
  </w:tbl>
  <w:p w:rsidR="00347E79" w:rsidRDefault="00347E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5B02"/>
    <w:multiLevelType w:val="hybridMultilevel"/>
    <w:tmpl w:val="87A0AE9E"/>
    <w:lvl w:ilvl="0" w:tplc="53B828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45CBE"/>
    <w:rsid w:val="00002F5A"/>
    <w:rsid w:val="000057BF"/>
    <w:rsid w:val="00045CBE"/>
    <w:rsid w:val="000F22FF"/>
    <w:rsid w:val="001033B9"/>
    <w:rsid w:val="00281C1B"/>
    <w:rsid w:val="00347E79"/>
    <w:rsid w:val="00366B3E"/>
    <w:rsid w:val="003E7B73"/>
    <w:rsid w:val="00434A07"/>
    <w:rsid w:val="00516F41"/>
    <w:rsid w:val="00536F6E"/>
    <w:rsid w:val="005B4D6F"/>
    <w:rsid w:val="005C3FF9"/>
    <w:rsid w:val="00607856"/>
    <w:rsid w:val="00686B83"/>
    <w:rsid w:val="006B31FB"/>
    <w:rsid w:val="006D0494"/>
    <w:rsid w:val="00997AD6"/>
    <w:rsid w:val="00AC232B"/>
    <w:rsid w:val="00B477EA"/>
    <w:rsid w:val="00B71081"/>
    <w:rsid w:val="00CE2EEB"/>
    <w:rsid w:val="00D16193"/>
    <w:rsid w:val="00D4285B"/>
    <w:rsid w:val="00D42D2A"/>
    <w:rsid w:val="00D4692E"/>
    <w:rsid w:val="00D66F85"/>
    <w:rsid w:val="00D711B9"/>
    <w:rsid w:val="00E53FBF"/>
    <w:rsid w:val="00E62B6F"/>
    <w:rsid w:val="00EC601F"/>
    <w:rsid w:val="00ED623B"/>
    <w:rsid w:val="00EE3C66"/>
    <w:rsid w:val="00F36B0F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CBE"/>
  </w:style>
  <w:style w:type="paragraph" w:styleId="a7">
    <w:name w:val="footer"/>
    <w:basedOn w:val="a"/>
    <w:link w:val="a8"/>
    <w:uiPriority w:val="99"/>
    <w:unhideWhenUsed/>
    <w:rsid w:val="000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CBE"/>
  </w:style>
  <w:style w:type="table" w:styleId="1">
    <w:name w:val="Medium Grid 1"/>
    <w:basedOn w:val="a1"/>
    <w:uiPriority w:val="67"/>
    <w:rsid w:val="00045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045C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Light List"/>
    <w:basedOn w:val="a1"/>
    <w:uiPriority w:val="61"/>
    <w:rsid w:val="00045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60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Grid"/>
    <w:basedOn w:val="a1"/>
    <w:uiPriority w:val="62"/>
    <w:rsid w:val="0060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c">
    <w:name w:val="Light Shading"/>
    <w:basedOn w:val="a1"/>
    <w:uiPriority w:val="60"/>
    <w:rsid w:val="00B477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List Paragraph"/>
    <w:basedOn w:val="a"/>
    <w:uiPriority w:val="34"/>
    <w:qFormat/>
    <w:rsid w:val="00686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BF224C3F0144F0A1950D39ADE34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43087-12DE-4AE1-80D1-8D65E5989890}"/>
      </w:docPartPr>
      <w:docPartBody>
        <w:p w:rsidR="00560BDB" w:rsidRDefault="002D4D25" w:rsidP="002D4D25">
          <w:pPr>
            <w:pStyle w:val="BEBF224C3F0144F0A1950D39ADE3466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34CD06BE63214BD4B23581F640D58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3922F-2D71-4D50-BCB2-A9CD89FE5108}"/>
      </w:docPartPr>
      <w:docPartBody>
        <w:p w:rsidR="00560BDB" w:rsidRDefault="002D4D25" w:rsidP="002D4D25">
          <w:pPr>
            <w:pStyle w:val="34CD06BE63214BD4B23581F640D580A6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B54120A1825B4DDF9F032823B9A09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ED60-BB80-4058-A814-D5CDA80F4BBC}"/>
      </w:docPartPr>
      <w:docPartBody>
        <w:p w:rsidR="00560BDB" w:rsidRDefault="002D4D25" w:rsidP="002D4D25">
          <w:pPr>
            <w:pStyle w:val="B54120A1825B4DDF9F032823B9A0962B"/>
          </w:pPr>
          <w:r>
            <w:t>[Введите название организации]</w:t>
          </w:r>
        </w:p>
      </w:docPartBody>
    </w:docPart>
    <w:docPart>
      <w:docPartPr>
        <w:name w:val="3878565A404548B2BB4F04933F47F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F7943-A546-471C-A95A-5062497C17CC}"/>
      </w:docPartPr>
      <w:docPartBody>
        <w:p w:rsidR="00560BDB" w:rsidRDefault="002D4D25" w:rsidP="002D4D25">
          <w:pPr>
            <w:pStyle w:val="3878565A404548B2BB4F04933F47FE1D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0C95"/>
    <w:rsid w:val="002C73F8"/>
    <w:rsid w:val="002D4D25"/>
    <w:rsid w:val="00403103"/>
    <w:rsid w:val="00560BDB"/>
    <w:rsid w:val="006C0C95"/>
    <w:rsid w:val="0096617E"/>
    <w:rsid w:val="00D05347"/>
    <w:rsid w:val="00E77002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94E53E02447FB9AB2EF5A002112F0">
    <w:name w:val="B2A94E53E02447FB9AB2EF5A002112F0"/>
    <w:rsid w:val="006C0C95"/>
  </w:style>
  <w:style w:type="paragraph" w:customStyle="1" w:styleId="FF2EFF8B22D14F7C8B86A34537A22524">
    <w:name w:val="FF2EFF8B22D14F7C8B86A34537A22524"/>
    <w:rsid w:val="006C0C95"/>
  </w:style>
  <w:style w:type="paragraph" w:customStyle="1" w:styleId="69B802637E5E4028B71FB5AAA4C0F4E5">
    <w:name w:val="69B802637E5E4028B71FB5AAA4C0F4E5"/>
    <w:rsid w:val="002D4D25"/>
  </w:style>
  <w:style w:type="paragraph" w:customStyle="1" w:styleId="BEBF224C3F0144F0A1950D39ADE34664">
    <w:name w:val="BEBF224C3F0144F0A1950D39ADE34664"/>
    <w:rsid w:val="002D4D25"/>
  </w:style>
  <w:style w:type="paragraph" w:customStyle="1" w:styleId="65ABA7D1D57D4E128F9427002AB08F7C">
    <w:name w:val="65ABA7D1D57D4E128F9427002AB08F7C"/>
    <w:rsid w:val="002D4D25"/>
  </w:style>
  <w:style w:type="paragraph" w:customStyle="1" w:styleId="34CD06BE63214BD4B23581F640D580A6">
    <w:name w:val="34CD06BE63214BD4B23581F640D580A6"/>
    <w:rsid w:val="002D4D25"/>
  </w:style>
  <w:style w:type="paragraph" w:customStyle="1" w:styleId="5CF71FE358EB49FB9531082902A5911C">
    <w:name w:val="5CF71FE358EB49FB9531082902A5911C"/>
    <w:rsid w:val="002D4D25"/>
  </w:style>
  <w:style w:type="paragraph" w:customStyle="1" w:styleId="B54120A1825B4DDF9F032823B9A0962B">
    <w:name w:val="B54120A1825B4DDF9F032823B9A0962B"/>
    <w:rsid w:val="002D4D25"/>
  </w:style>
  <w:style w:type="paragraph" w:customStyle="1" w:styleId="3878565A404548B2BB4F04933F47FE1D">
    <w:name w:val="3878565A404548B2BB4F04933F47FE1D"/>
    <w:rsid w:val="002D4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1DF52-D671-425B-A788-E7912DB8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5646402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«Школьный маяк»</vt:lpstr>
    </vt:vector>
  </TitlesOfParts>
  <Company>МБОУ «Каипская СОШ»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«Школьный маяк»</dc:title>
  <dc:subject/>
  <dc:creator>User</dc:creator>
  <cp:keywords/>
  <dc:description/>
  <cp:lastModifiedBy>7</cp:lastModifiedBy>
  <cp:revision>5</cp:revision>
  <dcterms:created xsi:type="dcterms:W3CDTF">2001-12-31T19:12:00Z</dcterms:created>
  <dcterms:modified xsi:type="dcterms:W3CDTF">2013-12-03T09:12:00Z</dcterms:modified>
</cp:coreProperties>
</file>