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3A" w:rsidRPr="00C77652" w:rsidRDefault="00A40A3A" w:rsidP="00A40A3A">
      <w:pPr>
        <w:jc w:val="center"/>
        <w:rPr>
          <w:b/>
          <w:sz w:val="32"/>
          <w:szCs w:val="32"/>
        </w:rPr>
      </w:pPr>
      <w:r w:rsidRPr="00C77652">
        <w:rPr>
          <w:b/>
          <w:sz w:val="32"/>
          <w:szCs w:val="32"/>
        </w:rPr>
        <w:t>МБОУ «</w:t>
      </w:r>
      <w:proofErr w:type="spellStart"/>
      <w:r w:rsidRPr="00C77652">
        <w:rPr>
          <w:b/>
          <w:sz w:val="32"/>
          <w:szCs w:val="32"/>
        </w:rPr>
        <w:t>Каипская</w:t>
      </w:r>
      <w:proofErr w:type="spellEnd"/>
      <w:r w:rsidRPr="00C77652">
        <w:rPr>
          <w:b/>
          <w:sz w:val="32"/>
          <w:szCs w:val="32"/>
        </w:rPr>
        <w:t xml:space="preserve"> СОШ»</w:t>
      </w:r>
    </w:p>
    <w:p w:rsidR="00A40A3A" w:rsidRDefault="00A40A3A" w:rsidP="00A40A3A">
      <w:pPr>
        <w:jc w:val="center"/>
      </w:pPr>
    </w:p>
    <w:p w:rsidR="003B586A" w:rsidRPr="004007A1" w:rsidRDefault="003B586A" w:rsidP="003B586A">
      <w:r w:rsidRPr="004007A1">
        <w:t xml:space="preserve">Утверждаю                                                                             </w:t>
      </w:r>
      <w:r w:rsidR="00A40A3A">
        <w:t xml:space="preserve">  Принято педагогическим</w:t>
      </w:r>
    </w:p>
    <w:p w:rsidR="003B586A" w:rsidRPr="004007A1" w:rsidRDefault="00A40A3A" w:rsidP="003B586A">
      <w:r>
        <w:t>Д</w:t>
      </w:r>
      <w:r w:rsidR="00754411">
        <w:t>иректор</w:t>
      </w:r>
      <w:r>
        <w:t xml:space="preserve"> школы:</w:t>
      </w:r>
      <w:r w:rsidR="003B586A" w:rsidRPr="004007A1">
        <w:t xml:space="preserve">                                           </w:t>
      </w:r>
      <w:r w:rsidR="003B586A">
        <w:t xml:space="preserve">         </w:t>
      </w:r>
      <w:r w:rsidR="003B586A" w:rsidRPr="004007A1">
        <w:t xml:space="preserve">  </w:t>
      </w:r>
      <w:r w:rsidR="003B586A">
        <w:t xml:space="preserve">      </w:t>
      </w:r>
      <w:r w:rsidR="00754411">
        <w:t xml:space="preserve">       </w:t>
      </w:r>
      <w:r w:rsidR="003B586A">
        <w:t xml:space="preserve"> </w:t>
      </w:r>
      <w:r>
        <w:t>советом</w:t>
      </w:r>
      <w:r w:rsidR="003B586A" w:rsidRPr="004007A1">
        <w:t xml:space="preserve">                                              </w:t>
      </w:r>
      <w:r w:rsidR="003B586A">
        <w:t xml:space="preserve">             </w:t>
      </w:r>
      <w:r w:rsidR="00076DDF">
        <w:t xml:space="preserve">            </w:t>
      </w:r>
      <w:r w:rsidR="003B586A">
        <w:t xml:space="preserve">  </w:t>
      </w:r>
      <w:r w:rsidR="00754411">
        <w:t xml:space="preserve">     </w:t>
      </w:r>
      <w:r>
        <w:t xml:space="preserve">  </w:t>
      </w:r>
      <w:r w:rsidR="003B586A">
        <w:t xml:space="preserve">    </w:t>
      </w:r>
      <w:r w:rsidR="003B586A" w:rsidRPr="004007A1">
        <w:t xml:space="preserve"> </w:t>
      </w:r>
    </w:p>
    <w:p w:rsidR="003B586A" w:rsidRDefault="00A40A3A" w:rsidP="003B586A">
      <w:r>
        <w:t xml:space="preserve">    </w:t>
      </w:r>
      <w:r w:rsidR="00754411">
        <w:t xml:space="preserve">  </w:t>
      </w:r>
      <w:proofErr w:type="spellStart"/>
      <w:r w:rsidR="00754411">
        <w:t>Липпс</w:t>
      </w:r>
      <w:proofErr w:type="spellEnd"/>
      <w:r w:rsidR="00754411">
        <w:t xml:space="preserve"> Т.В.                                                                          Протокол №</w:t>
      </w:r>
      <w:r>
        <w:t xml:space="preserve">__    </w:t>
      </w:r>
      <w:proofErr w:type="gramStart"/>
      <w:r>
        <w:t>от</w:t>
      </w:r>
      <w:proofErr w:type="gramEnd"/>
      <w:r>
        <w:t xml:space="preserve">   __________</w:t>
      </w:r>
    </w:p>
    <w:p w:rsidR="00754411" w:rsidRDefault="00754411" w:rsidP="003B586A"/>
    <w:p w:rsidR="00A40A3A" w:rsidRDefault="00A40A3A" w:rsidP="003B586A"/>
    <w:p w:rsidR="00754411" w:rsidRPr="004007A1" w:rsidRDefault="00754411" w:rsidP="003B586A"/>
    <w:p w:rsidR="003B586A" w:rsidRPr="004007A1" w:rsidRDefault="003B586A" w:rsidP="003B586A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3B586A" w:rsidRPr="00C77652" w:rsidRDefault="003B586A" w:rsidP="003B586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C77652">
        <w:rPr>
          <w:rStyle w:val="a4"/>
          <w:rFonts w:ascii="Times New Roman" w:hAnsi="Times New Roman" w:cs="Times New Roman"/>
          <w:sz w:val="28"/>
          <w:szCs w:val="28"/>
        </w:rPr>
        <w:t xml:space="preserve">Положение о внутриучрежденческом контроле </w:t>
      </w:r>
    </w:p>
    <w:p w:rsidR="003B586A" w:rsidRPr="004007A1" w:rsidRDefault="003B586A" w:rsidP="003B586A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 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 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4007A1">
        <w:rPr>
          <w:rStyle w:val="a4"/>
          <w:rFonts w:ascii="Times New Roman" w:hAnsi="Times New Roman" w:cs="Times New Roman"/>
          <w:sz w:val="24"/>
          <w:szCs w:val="24"/>
        </w:rPr>
        <w:t>1. Общие положения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Зако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ном РФ « Об образовании», Типовым положением об обра</w:t>
      </w:r>
      <w:r w:rsidR="009443F1">
        <w:rPr>
          <w:rFonts w:ascii="Times New Roman" w:hAnsi="Times New Roman" w:cs="Times New Roman"/>
          <w:sz w:val="24"/>
          <w:szCs w:val="24"/>
        </w:rPr>
        <w:t>зователь</w:t>
      </w:r>
      <w:r w:rsidR="009443F1">
        <w:rPr>
          <w:rFonts w:ascii="Times New Roman" w:hAnsi="Times New Roman" w:cs="Times New Roman"/>
          <w:sz w:val="24"/>
          <w:szCs w:val="24"/>
        </w:rPr>
        <w:softHyphen/>
        <w:t>ном учреждении</w:t>
      </w:r>
      <w:proofErr w:type="gramStart"/>
      <w:r w:rsidR="009443F1">
        <w:rPr>
          <w:rFonts w:ascii="Times New Roman" w:hAnsi="Times New Roman" w:cs="Times New Roman"/>
          <w:sz w:val="24"/>
          <w:szCs w:val="24"/>
        </w:rPr>
        <w:t xml:space="preserve"> </w:t>
      </w:r>
      <w:r w:rsidRPr="004007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007A1">
        <w:rPr>
          <w:rFonts w:ascii="Times New Roman" w:hAnsi="Times New Roman" w:cs="Times New Roman"/>
          <w:sz w:val="24"/>
          <w:szCs w:val="24"/>
        </w:rPr>
        <w:t xml:space="preserve">  Уставом образовательного учреждения и регламентирует содержание и по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рядок проведения внутриучрежденческого контроля администрацией.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1.2. Внутриучрежденческий контроль - главный источник инфор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мации для диагностики состояния образовательного процесса, основных результатов деятельности образовательного учрежде</w:t>
      </w:r>
      <w:r w:rsidRPr="004007A1">
        <w:rPr>
          <w:rFonts w:ascii="Times New Roman" w:hAnsi="Times New Roman" w:cs="Times New Roman"/>
          <w:sz w:val="24"/>
          <w:szCs w:val="24"/>
        </w:rPr>
        <w:softHyphen/>
        <w:t xml:space="preserve">ния. 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Под внутриучрежденческим контролем понимается проведен</w:t>
      </w:r>
      <w:r w:rsidR="009443F1">
        <w:rPr>
          <w:rFonts w:ascii="Times New Roman" w:hAnsi="Times New Roman" w:cs="Times New Roman"/>
          <w:sz w:val="24"/>
          <w:szCs w:val="24"/>
        </w:rPr>
        <w:t>ие членами администрации школы</w:t>
      </w:r>
      <w:r w:rsidRPr="004007A1">
        <w:rPr>
          <w:rFonts w:ascii="Times New Roman" w:hAnsi="Times New Roman" w:cs="Times New Roman"/>
          <w:sz w:val="24"/>
          <w:szCs w:val="24"/>
        </w:rPr>
        <w:t xml:space="preserve"> наблюдений, обследований, осуществляемых в порядке руководства и контроля в пределах своей компетенции за</w:t>
      </w:r>
      <w:r>
        <w:rPr>
          <w:rFonts w:ascii="Times New Roman" w:hAnsi="Times New Roman" w:cs="Times New Roman"/>
          <w:sz w:val="24"/>
          <w:szCs w:val="24"/>
        </w:rPr>
        <w:t xml:space="preserve"> соблюдением работниками школы</w:t>
      </w:r>
      <w:r w:rsidRPr="004007A1">
        <w:rPr>
          <w:rFonts w:ascii="Times New Roman" w:hAnsi="Times New Roman" w:cs="Times New Roman"/>
          <w:sz w:val="24"/>
          <w:szCs w:val="24"/>
        </w:rPr>
        <w:t xml:space="preserve"> зако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нодательных и иных нормативно-правовы</w:t>
      </w:r>
      <w:r>
        <w:rPr>
          <w:rFonts w:ascii="Times New Roman" w:hAnsi="Times New Roman" w:cs="Times New Roman"/>
          <w:sz w:val="24"/>
          <w:szCs w:val="24"/>
        </w:rPr>
        <w:t>х актов РФ, субъекта РФ, школы</w:t>
      </w:r>
      <w:r w:rsidRPr="004007A1">
        <w:rPr>
          <w:rFonts w:ascii="Times New Roman" w:hAnsi="Times New Roman" w:cs="Times New Roman"/>
          <w:sz w:val="24"/>
          <w:szCs w:val="24"/>
        </w:rPr>
        <w:t xml:space="preserve"> в области образования. Процедурам внутриучрежденческого контроля предшествует ин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структирование должностных лиц по вопросам его проведения.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1.3. Положение о внутриучрежденческом контроле утверждается  Советом образовательного учреждения, имеющим право вносить в него изме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нения и дополнения.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1.4. Целями внутриучрежденческого контроля являются: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совершенствование деятельности образовательного учре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ждения;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повышение мастерства педагогических работников;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улучшение качества образования в  образовательном учреждении.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1.5. Задачи внутриучрежденческого контроля: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4007A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007A1">
        <w:rPr>
          <w:rFonts w:ascii="Times New Roman" w:hAnsi="Times New Roman" w:cs="Times New Roman"/>
          <w:sz w:val="24"/>
          <w:szCs w:val="24"/>
        </w:rPr>
        <w:t xml:space="preserve"> исполнением законодатель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ства в области образования;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выявление случаев нарушений и неисполнения законода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тельных и иных нормативно-правовых актов, принятие мер по их пресечению;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анализ причин, лежащих в основе нарушений, принятие мер по их предупреждению;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анализ и экспертная оценка эффективности результатов деятельности педагогических работников;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изучение результатов педагогической деятельности, вы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ческого опыта и устранению негативных тенденций;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анализ результатов реализации пр</w:t>
      </w:r>
      <w:r>
        <w:rPr>
          <w:rFonts w:ascii="Times New Roman" w:hAnsi="Times New Roman" w:cs="Times New Roman"/>
          <w:sz w:val="24"/>
          <w:szCs w:val="24"/>
        </w:rPr>
        <w:t>иказов и распоряжений по школе</w:t>
      </w:r>
      <w:r w:rsidRPr="004007A1">
        <w:rPr>
          <w:rFonts w:ascii="Times New Roman" w:hAnsi="Times New Roman" w:cs="Times New Roman"/>
          <w:sz w:val="24"/>
          <w:szCs w:val="24"/>
        </w:rPr>
        <w:t>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оказание методической помощи педагогическим работни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кам в процессе контроля.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1.6. Функции внутриучрежденческого контроля: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информационно-аналитическая;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контрольно-диагностическая;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коррективно-регулятивная.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 xml:space="preserve">1.7. </w:t>
      </w:r>
      <w:r w:rsidR="00076DDF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007A1">
        <w:rPr>
          <w:rFonts w:ascii="Times New Roman" w:hAnsi="Times New Roman" w:cs="Times New Roman"/>
          <w:sz w:val="24"/>
          <w:szCs w:val="24"/>
        </w:rPr>
        <w:t xml:space="preserve"> или эксперты вправе осуществлять внутриучрежденческий  контроль результатов деятельности работников по вопросам: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соблюдения законодательства РФ в области образования;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осуществления государственной политики в области об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разования;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использования финансовых и материальных сре</w:t>
      </w:r>
      <w:proofErr w:type="gramStart"/>
      <w:r w:rsidRPr="004007A1">
        <w:rPr>
          <w:rFonts w:ascii="Times New Roman" w:hAnsi="Times New Roman" w:cs="Times New Roman"/>
          <w:sz w:val="24"/>
          <w:szCs w:val="24"/>
        </w:rPr>
        <w:t>дств  в с</w:t>
      </w:r>
      <w:proofErr w:type="gramEnd"/>
      <w:r w:rsidRPr="004007A1">
        <w:rPr>
          <w:rFonts w:ascii="Times New Roman" w:hAnsi="Times New Roman" w:cs="Times New Roman"/>
          <w:sz w:val="24"/>
          <w:szCs w:val="24"/>
        </w:rPr>
        <w:t>о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ответствии с нормативами;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lastRenderedPageBreak/>
        <w:t>- использования методического обеспечения в образова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тельном процессе;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реализации утвержденных образовательных программ и учебных планов;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соблюдения Устава, правил внутреннего трудового распо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рядк</w:t>
      </w:r>
      <w:r>
        <w:rPr>
          <w:rFonts w:ascii="Times New Roman" w:hAnsi="Times New Roman" w:cs="Times New Roman"/>
          <w:sz w:val="24"/>
          <w:szCs w:val="24"/>
        </w:rPr>
        <w:t>а и иных локальных актов школы</w:t>
      </w:r>
      <w:r w:rsidRPr="004007A1">
        <w:rPr>
          <w:rFonts w:ascii="Times New Roman" w:hAnsi="Times New Roman" w:cs="Times New Roman"/>
          <w:sz w:val="24"/>
          <w:szCs w:val="24"/>
        </w:rPr>
        <w:t>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соблюдения порядка проведения промежуточной ат</w:t>
      </w:r>
      <w:r w:rsidRPr="004007A1">
        <w:rPr>
          <w:rFonts w:ascii="Times New Roman" w:hAnsi="Times New Roman" w:cs="Times New Roman"/>
          <w:sz w:val="24"/>
          <w:szCs w:val="24"/>
        </w:rPr>
        <w:softHyphen/>
        <w:t xml:space="preserve">тестации </w:t>
      </w:r>
      <w:proofErr w:type="gramStart"/>
      <w:r w:rsidRPr="004007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07A1">
        <w:rPr>
          <w:rFonts w:ascii="Times New Roman" w:hAnsi="Times New Roman" w:cs="Times New Roman"/>
          <w:sz w:val="24"/>
          <w:szCs w:val="24"/>
        </w:rPr>
        <w:t xml:space="preserve"> и текущего контроля успева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емости;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организации  пита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ния и медицинского обслуживания, в целях охраны и укреп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ления здоровья обучающихся;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другим вопросам в рамка</w:t>
      </w:r>
      <w:r>
        <w:rPr>
          <w:rFonts w:ascii="Times New Roman" w:hAnsi="Times New Roman" w:cs="Times New Roman"/>
          <w:sz w:val="24"/>
          <w:szCs w:val="24"/>
        </w:rPr>
        <w:t xml:space="preserve">х компетенции </w:t>
      </w:r>
      <w:r w:rsidR="00C77652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1.8. При оценке педагога в ходе внутриучрежденческого контроля учитывается: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выполнение государственных программ в полном объеме (прохождение материала, проведение практических ра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бот, контрольных работ, экскурсий и др.);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уровень знаний, умений, навыков и развитие учащихся;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степень самостоятельности учащихся;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владение учащимися учебными навыками, интел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лектуальными умениями;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дифференцированный подход к учащимся в процессе обу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чения;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совместная деятельность учителя и ученика;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наличие положительного эмоционального микрокли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мата;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учащи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мися системы знаний);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способность к анализу педагогических ситуаций, рефлек</w:t>
      </w:r>
      <w:r w:rsidRPr="004007A1">
        <w:rPr>
          <w:rFonts w:ascii="Times New Roman" w:hAnsi="Times New Roman" w:cs="Times New Roman"/>
          <w:sz w:val="24"/>
          <w:szCs w:val="24"/>
        </w:rPr>
        <w:softHyphen/>
        <w:t xml:space="preserve">сии, самостоятельному </w:t>
      </w:r>
      <w:proofErr w:type="gramStart"/>
      <w:r w:rsidRPr="004007A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007A1">
        <w:rPr>
          <w:rFonts w:ascii="Times New Roman" w:hAnsi="Times New Roman" w:cs="Times New Roman"/>
          <w:sz w:val="24"/>
          <w:szCs w:val="24"/>
        </w:rPr>
        <w:t xml:space="preserve"> результатами педа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гогической деятельности;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умение корректировать свою деятельность;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умение обобщать свой опыт;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умение составлять и реализовывать план своего развития.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 xml:space="preserve">1.9. Методы </w:t>
      </w:r>
      <w:proofErr w:type="gramStart"/>
      <w:r w:rsidRPr="004007A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007A1">
        <w:rPr>
          <w:rFonts w:ascii="Times New Roman" w:hAnsi="Times New Roman" w:cs="Times New Roman"/>
          <w:sz w:val="24"/>
          <w:szCs w:val="24"/>
        </w:rPr>
        <w:t xml:space="preserve"> деятельностью педагога: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социальный опрос;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мониторинг;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наблюдение;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изучение документации;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анализ и  самоанализ уроков;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беседа о деятельности учащихся;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результаты учебной деятельности учащихся.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 xml:space="preserve">1.10. Методы </w:t>
      </w:r>
      <w:proofErr w:type="gramStart"/>
      <w:r w:rsidRPr="004007A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007A1">
        <w:rPr>
          <w:rFonts w:ascii="Times New Roman" w:hAnsi="Times New Roman" w:cs="Times New Roman"/>
          <w:sz w:val="24"/>
          <w:szCs w:val="24"/>
        </w:rPr>
        <w:t xml:space="preserve"> результатами учебной деятель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ности: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наблюдение;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устный опрос;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письменный опрос;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письменная проверка знаний (контрольная работа);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комбинированная проверка;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беседа, анкетирование, тестирование;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проверка документации.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1.11.  Внутриучрежденческий контроль может осуществляться в виде плановых или оперативных проверок, мониторинга, про</w:t>
      </w:r>
      <w:r w:rsidRPr="004007A1">
        <w:rPr>
          <w:rFonts w:ascii="Times New Roman" w:hAnsi="Times New Roman" w:cs="Times New Roman"/>
          <w:sz w:val="24"/>
          <w:szCs w:val="24"/>
        </w:rPr>
        <w:softHyphen/>
        <w:t xml:space="preserve">ведения административных  контрольных и проверочных работ. 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Внутриучрежденческий контроль в виде плановых проверок осу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ществляется в соответствии с утвержденным планом-графиком, который обеспечивает периодичность и исключает нерациональ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ное дублирование в организации проверок. Он доводится до чле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нов педагогического ко</w:t>
      </w:r>
      <w:r w:rsidR="00C77652">
        <w:rPr>
          <w:rFonts w:ascii="Times New Roman" w:hAnsi="Times New Roman" w:cs="Times New Roman"/>
          <w:sz w:val="24"/>
          <w:szCs w:val="24"/>
        </w:rPr>
        <w:t>ллектива в начале учебного года после обсуждения на педагогическом совете и утверждения плана внутриучрежденческого контроля директором.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lastRenderedPageBreak/>
        <w:t>Внутриучрежденческий  контроль в виде оперативных проверок осуществляется в целях установления фактов и проверки све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дений о нарушениях, указанных в обращениях обучающихся и их родителей или других граждан, организаций, урегулирова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ния конфликтных ситуаций в отношениях между участниками образовательного процесса.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Внутриучрежденческий контроль в виде мониторинга предусмат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ния (результаты образовательной деятельности, состояние здо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ровья обучающихся, организации питания, выполнения ре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жимных моментов, исполнительная дисциплина, учебно-ме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тодическое обеспечение, диагностика педагогического мастерства и т.д.).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Внутриучрежденческий  контроль в виде административных контрольных и проверочных рабо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т о</w:t>
      </w:r>
      <w:r w:rsidR="00076DDF">
        <w:rPr>
          <w:rFonts w:ascii="Times New Roman" w:hAnsi="Times New Roman" w:cs="Times New Roman"/>
          <w:sz w:val="24"/>
          <w:szCs w:val="24"/>
        </w:rPr>
        <w:t xml:space="preserve">существляется </w:t>
      </w:r>
      <w:r w:rsidR="00C77652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007A1">
        <w:rPr>
          <w:rFonts w:ascii="Times New Roman" w:hAnsi="Times New Roman" w:cs="Times New Roman"/>
          <w:sz w:val="24"/>
          <w:szCs w:val="24"/>
        </w:rPr>
        <w:t xml:space="preserve"> с целью проверки успешнос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ти обучения в рамках текущего контроля успеваемости и про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межуточной аттестации обучающихся.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1.12. Виды внутриучрежденческого  контроля: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007A1">
        <w:rPr>
          <w:rFonts w:ascii="Times New Roman" w:hAnsi="Times New Roman" w:cs="Times New Roman"/>
          <w:sz w:val="24"/>
          <w:szCs w:val="24"/>
        </w:rPr>
        <w:t>предварительный</w:t>
      </w:r>
      <w:proofErr w:type="gramEnd"/>
      <w:r w:rsidRPr="004007A1">
        <w:rPr>
          <w:rFonts w:ascii="Times New Roman" w:hAnsi="Times New Roman" w:cs="Times New Roman"/>
          <w:sz w:val="24"/>
          <w:szCs w:val="24"/>
        </w:rPr>
        <w:t xml:space="preserve">  - предварительное знакомство;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007A1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4007A1">
        <w:rPr>
          <w:rFonts w:ascii="Times New Roman" w:hAnsi="Times New Roman" w:cs="Times New Roman"/>
          <w:sz w:val="24"/>
          <w:szCs w:val="24"/>
        </w:rPr>
        <w:t xml:space="preserve">  - непосредственное наблюдение за учебно-вос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питательным процессом;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итоговый - изучение результатов работы образовательного учреждения, педа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гогов за месяц, полугодие, учебный год.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1.13. Формы внутриучрежденческого  контроля: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персональный;                             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тематический;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групповой-обобщающий;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комплексный.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1.14. Правила внутриучрежденческого  контроля: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 xml:space="preserve">- внутриучрежденческий  контроль осуществляет </w:t>
      </w:r>
      <w:r w:rsidR="00076DDF">
        <w:rPr>
          <w:rFonts w:ascii="Times New Roman" w:hAnsi="Times New Roman" w:cs="Times New Roman"/>
          <w:sz w:val="24"/>
          <w:szCs w:val="24"/>
        </w:rPr>
        <w:t>директор школы, члены администрации школы</w:t>
      </w:r>
      <w:r w:rsidRPr="004007A1">
        <w:rPr>
          <w:rFonts w:ascii="Times New Roman" w:hAnsi="Times New Roman" w:cs="Times New Roman"/>
          <w:sz w:val="24"/>
          <w:szCs w:val="24"/>
        </w:rPr>
        <w:t>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в качестве экспертов к участию во внутриучрежденческом кон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троле могут привлекаться сторонние (компетентные) орга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низации и отдельные специалисты;</w:t>
      </w:r>
    </w:p>
    <w:p w:rsidR="003B586A" w:rsidRPr="004007A1" w:rsidRDefault="00076DDF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директор</w:t>
      </w:r>
      <w:r w:rsidR="003B586A" w:rsidRPr="004007A1">
        <w:rPr>
          <w:rFonts w:ascii="Times New Roman" w:hAnsi="Times New Roman" w:cs="Times New Roman"/>
          <w:sz w:val="24"/>
          <w:szCs w:val="24"/>
        </w:rPr>
        <w:t xml:space="preserve"> издает приказ (указание) о сроках и теме пред</w:t>
      </w:r>
      <w:r w:rsidR="003B586A" w:rsidRPr="004007A1">
        <w:rPr>
          <w:rFonts w:ascii="Times New Roman" w:hAnsi="Times New Roman" w:cs="Times New Roman"/>
          <w:sz w:val="24"/>
          <w:szCs w:val="24"/>
        </w:rPr>
        <w:softHyphen/>
        <w:t>стоящей проверки, устанавливает срок предоставления итоговых материалов, план-задание;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план-задание определяет вопросы конкретной проверки и должно обеспечить достаточную информированность и сравнимость результатов внутриучрежденческого контроля для подготовки итогового документа по отдельны</w:t>
      </w:r>
      <w:r w:rsidR="00076DDF">
        <w:rPr>
          <w:rFonts w:ascii="Times New Roman" w:hAnsi="Times New Roman" w:cs="Times New Roman"/>
          <w:sz w:val="24"/>
          <w:szCs w:val="24"/>
        </w:rPr>
        <w:t>м раз</w:t>
      </w:r>
      <w:r w:rsidR="00076DDF">
        <w:rPr>
          <w:rFonts w:ascii="Times New Roman" w:hAnsi="Times New Roman" w:cs="Times New Roman"/>
          <w:sz w:val="24"/>
          <w:szCs w:val="24"/>
        </w:rPr>
        <w:softHyphen/>
        <w:t>делам деятельности школы</w:t>
      </w:r>
      <w:r w:rsidRPr="004007A1">
        <w:rPr>
          <w:rFonts w:ascii="Times New Roman" w:hAnsi="Times New Roman" w:cs="Times New Roman"/>
          <w:sz w:val="24"/>
          <w:szCs w:val="24"/>
        </w:rPr>
        <w:t xml:space="preserve"> или должностного лица;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-продолжительность тематических или комплексных про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верок не должна превышать 5-10 дней с посещением не более 5 уроков, занятий и других мероприятий;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эксперты имеют право запрашивать необходимую инфор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мацию, изучать документацию, относящуюся к предме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ту внутриучрежденческого  контроля;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 xml:space="preserve">- при обнаружении в ходе внутриучрежденческого контроля нарушений законодательства Российской Федерации в области образования, о </w:t>
      </w:r>
      <w:r w:rsidR="00076DDF">
        <w:rPr>
          <w:rFonts w:ascii="Times New Roman" w:hAnsi="Times New Roman" w:cs="Times New Roman"/>
          <w:sz w:val="24"/>
          <w:szCs w:val="24"/>
        </w:rPr>
        <w:t>них сообщается директору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007A1">
        <w:rPr>
          <w:rFonts w:ascii="Times New Roman" w:hAnsi="Times New Roman" w:cs="Times New Roman"/>
          <w:sz w:val="24"/>
          <w:szCs w:val="24"/>
        </w:rPr>
        <w:t>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при проведении планового контроля не требуется допол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нительного предупреждения педагога, если в месячном плане указаны сроки контроля. В экстрен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76DDF">
        <w:rPr>
          <w:rFonts w:ascii="Times New Roman" w:hAnsi="Times New Roman" w:cs="Times New Roman"/>
          <w:sz w:val="24"/>
          <w:szCs w:val="24"/>
        </w:rPr>
        <w:t>ых случаях администрация школы може</w:t>
      </w:r>
      <w:r>
        <w:rPr>
          <w:rFonts w:ascii="Times New Roman" w:hAnsi="Times New Roman" w:cs="Times New Roman"/>
          <w:sz w:val="24"/>
          <w:szCs w:val="24"/>
        </w:rPr>
        <w:t>т посещать уроки учителей школы</w:t>
      </w:r>
      <w:r w:rsidRPr="004007A1">
        <w:rPr>
          <w:rFonts w:ascii="Times New Roman" w:hAnsi="Times New Roman" w:cs="Times New Roman"/>
          <w:sz w:val="24"/>
          <w:szCs w:val="24"/>
        </w:rPr>
        <w:t xml:space="preserve">  без предвари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тельного предупреждения;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при проведении оперативных проверок педагогический работник предупреждается не менее чем за 1 день до по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сещения уроков;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в экстренных случаях педагогический работник пр</w:t>
      </w:r>
      <w:r w:rsidR="00076DDF">
        <w:rPr>
          <w:rFonts w:ascii="Times New Roman" w:hAnsi="Times New Roman" w:cs="Times New Roman"/>
          <w:sz w:val="24"/>
          <w:szCs w:val="24"/>
        </w:rPr>
        <w:t>едуп</w:t>
      </w:r>
      <w:r w:rsidR="00076DDF">
        <w:rPr>
          <w:rFonts w:ascii="Times New Roman" w:hAnsi="Times New Roman" w:cs="Times New Roman"/>
          <w:sz w:val="24"/>
          <w:szCs w:val="24"/>
        </w:rPr>
        <w:softHyphen/>
        <w:t>реждается не менее чем за 2 часа</w:t>
      </w:r>
      <w:r w:rsidRPr="004007A1">
        <w:rPr>
          <w:rFonts w:ascii="Times New Roman" w:hAnsi="Times New Roman" w:cs="Times New Roman"/>
          <w:sz w:val="24"/>
          <w:szCs w:val="24"/>
        </w:rPr>
        <w:t xml:space="preserve"> до посещения уроков (эк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стренным случаем считается письменная жалоба на на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рушения прав ребенка, законодательства об образовании).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1.15. Основания для внутриучрежденческого контроля: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заявление педагогического работника на аттестацию;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плановый контроль;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проверка состояния дел для подготовки управленческих решений;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-обращение физических и юридических лиц по поводу на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рушений в области образования.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lastRenderedPageBreak/>
        <w:t>1.16. Результаты внутриучрежденческого контроля оформляются в виде аналитической справки, справки о результатах внутриучрежденческого контроля или доклада о состоянии дел по проверяе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мому вопросу или иной формы, установленной в образовательном учреждении. Итого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вый материал должен содержать констатацию фактов, выводы и, при необходимости, предложения. Информация о результа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тах</w:t>
      </w:r>
      <w:r w:rsidR="00076DDF">
        <w:rPr>
          <w:rFonts w:ascii="Times New Roman" w:hAnsi="Times New Roman" w:cs="Times New Roman"/>
          <w:sz w:val="24"/>
          <w:szCs w:val="24"/>
        </w:rPr>
        <w:t xml:space="preserve"> доводится до работников школы</w:t>
      </w:r>
      <w:r w:rsidRPr="004007A1">
        <w:rPr>
          <w:rFonts w:ascii="Times New Roman" w:hAnsi="Times New Roman" w:cs="Times New Roman"/>
          <w:sz w:val="24"/>
          <w:szCs w:val="24"/>
        </w:rPr>
        <w:t xml:space="preserve"> в течение 7 дней с момента  завершения проверки.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ab/>
        <w:t>Педагогические работники после ознакомления с резуль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татами внутриучрежденческого контроля должны поставить под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пись под итоговым материалом, удостоверяющую то, что они поставлены в известность о результатах внутриучрежденческого контроля. При этом они вправе сделать запись в итоговом материале о несогласии с результатами контроля в целом или по отдельным фактам</w:t>
      </w:r>
      <w:r>
        <w:rPr>
          <w:rFonts w:ascii="Times New Roman" w:hAnsi="Times New Roman" w:cs="Times New Roman"/>
          <w:sz w:val="24"/>
          <w:szCs w:val="24"/>
        </w:rPr>
        <w:t xml:space="preserve"> и выводам и обратиться  </w:t>
      </w:r>
      <w:r w:rsidRPr="004007A1">
        <w:rPr>
          <w:rFonts w:ascii="Times New Roman" w:hAnsi="Times New Roman" w:cs="Times New Roman"/>
          <w:sz w:val="24"/>
          <w:szCs w:val="24"/>
        </w:rPr>
        <w:t xml:space="preserve"> вышестоящие органы управления образованием.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По итогам внутриучрежденческого контроля в зависимости от его формы, целей и задач, а также с учетом реального поло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жения дел: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а) проводятся заседания педагогического совета, методических комиссий, производственные совещания, рабочие совещания с педагогическим составом;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б) сделанные замечания и предложения фиксируются в до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кументации согласно номенклатуре дел образовательного учреждения;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в) результаты внутриучрежденческого контроля могут учитывать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ся при проведении аттестации педагогических работников, но не являются основанием для заключения экспертной группы.</w:t>
      </w:r>
    </w:p>
    <w:p w:rsidR="003B586A" w:rsidRPr="004007A1" w:rsidRDefault="00076DDF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1.17, Директор</w:t>
      </w:r>
      <w:r w:rsidR="003B586A" w:rsidRPr="004007A1">
        <w:rPr>
          <w:rFonts w:ascii="Times New Roman" w:hAnsi="Times New Roman" w:cs="Times New Roman"/>
          <w:sz w:val="24"/>
          <w:szCs w:val="24"/>
        </w:rPr>
        <w:t xml:space="preserve"> школы по результатам внутриучрежденческого контроля принимает следующие решения: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  об издании соответствующего приказа;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  об обсуждении итоговых материалов внутриучрежденческого контроля коллегиальным органом;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  о проведении повторного контроля с привлечением опре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деленных специалистов (экспертов);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  о привлечении к дисциплинарной ответственности долж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ностных лиц;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  иные решения в пределах своей компетенции.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1.18. О результатах проверки сведений, изложенных в обра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щениях обучающихся, их родителей, а также в обращениях и запросах других граждан и организаций, сообщается им в уста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новленном порядке и в установленные сроки.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 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Style w:val="a4"/>
          <w:rFonts w:ascii="Times New Roman" w:hAnsi="Times New Roman" w:cs="Times New Roman"/>
          <w:sz w:val="24"/>
          <w:szCs w:val="24"/>
        </w:rPr>
        <w:t>2. Личностно-профессиональный контроль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 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2.1.Личностно-профессиональный контроль предполагает изучение и анализ педагогической деятельности отдельного педагога.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2.2. В ходе персонального контроля руководитель изучает: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уровень знаний педагогом современных достижений психологической и педагогической науки, профессиональное мастерство педагога;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 -уровень овладения педагогом технологиями развивающе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го обучения, наиболее эффективными формами, метода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ми и приемами обучения;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результаты работы педагога и пути их достижения;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способы повышения профессиональной квалификации педагога.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2.3. При осуществлении персонального контроля руководи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тель имеет право: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-знакомиться с документацией в соответствии с функцио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нальными обязанностями, рабочими программами (тема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тическим планированием, которое составляется педагогом на учебный год, рассматривается и утверждается на засе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дании методического объединения и может коррек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тироваться в процессе работы), поурочными планами, классными журналами, дневниками и тетрадями уча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щихся, протоколами родительских собраний, планами воспитательной работы, аналитическими материалами педагога;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-изучать практическую деятельность пе</w:t>
      </w:r>
      <w:r>
        <w:rPr>
          <w:rFonts w:ascii="Times New Roman" w:hAnsi="Times New Roman" w:cs="Times New Roman"/>
          <w:sz w:val="24"/>
          <w:szCs w:val="24"/>
        </w:rPr>
        <w:t>дагогических ра</w:t>
      </w:r>
      <w:r>
        <w:rPr>
          <w:rFonts w:ascii="Times New Roman" w:hAnsi="Times New Roman" w:cs="Times New Roman"/>
          <w:sz w:val="24"/>
          <w:szCs w:val="24"/>
        </w:rPr>
        <w:softHyphen/>
        <w:t>ботников школы</w:t>
      </w:r>
      <w:r w:rsidRPr="004007A1">
        <w:rPr>
          <w:rFonts w:ascii="Times New Roman" w:hAnsi="Times New Roman" w:cs="Times New Roman"/>
          <w:sz w:val="24"/>
          <w:szCs w:val="24"/>
        </w:rPr>
        <w:t xml:space="preserve"> через посещение и анализ уроков, вне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классных мероприятий, занятий кружков, факультати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вов, секций;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lastRenderedPageBreak/>
        <w:t>- проводить экспертизу педагогической деятельности;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-проводить мониторинг образовательного процесса с пос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ледующим анализом полученной информации;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-организовывать социологические, психологические, пе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дагогические исследования: анкетирование, тестирование учащихся, родителей, учителей;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делать выводы и принимать управленческие решения.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2.4. Проверяемый педагогический работник имеет право: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  знать сроки контроля и критерии оценки его деятельнос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ти;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знать цель, содержание, виды, формы и методы контро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ля;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своевременно знакомиться с выводами и рекомендация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ми администрации;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 обратиться в </w:t>
      </w:r>
      <w:r w:rsidRPr="004007A1">
        <w:rPr>
          <w:rFonts w:ascii="Times New Roman" w:hAnsi="Times New Roman" w:cs="Times New Roman"/>
          <w:sz w:val="24"/>
          <w:szCs w:val="24"/>
        </w:rPr>
        <w:t xml:space="preserve"> вышестоящие органы управления образованием при несогласии с результатами контроля.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2.5.  По результатам персонального контроля деятельности педагога оформляется справка.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 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Style w:val="a4"/>
          <w:rFonts w:ascii="Times New Roman" w:hAnsi="Times New Roman" w:cs="Times New Roman"/>
          <w:sz w:val="24"/>
          <w:szCs w:val="24"/>
        </w:rPr>
        <w:t>3. Тематический контроль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 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3.1. Тематический контроль проводится по отдельным</w:t>
      </w:r>
      <w:r w:rsidR="00754411">
        <w:rPr>
          <w:rFonts w:ascii="Times New Roman" w:hAnsi="Times New Roman" w:cs="Times New Roman"/>
          <w:sz w:val="24"/>
          <w:szCs w:val="24"/>
        </w:rPr>
        <w:t xml:space="preserve"> про</w:t>
      </w:r>
      <w:r w:rsidR="00754411">
        <w:rPr>
          <w:rFonts w:ascii="Times New Roman" w:hAnsi="Times New Roman" w:cs="Times New Roman"/>
          <w:sz w:val="24"/>
          <w:szCs w:val="24"/>
        </w:rPr>
        <w:softHyphen/>
        <w:t>блемам деятельности школы</w:t>
      </w:r>
      <w:r w:rsidRPr="004007A1">
        <w:rPr>
          <w:rFonts w:ascii="Times New Roman" w:hAnsi="Times New Roman" w:cs="Times New Roman"/>
          <w:sz w:val="24"/>
          <w:szCs w:val="24"/>
        </w:rPr>
        <w:t>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3.2.  Содержание тематического контроля может включать вопросы индивидуализации, дифференциации, коррекции обу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чения, устранения перегрузки учащихся, уровня сформированности учебных умений и навыков, активизации познава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тельной деятельности обучающихся и другие вопросы.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3.3. Тематический контроль направлен не только на изуче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ние фактического состояния дел по конкретному вопросу, но и внедрение в существующую практику технологии развивающе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го обучения, новых форм и методов работы, опыта мастеров пе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дагогического труда.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3.4. Темы контроля определяются в соответстви</w:t>
      </w:r>
      <w:r w:rsidR="00754411">
        <w:rPr>
          <w:rFonts w:ascii="Times New Roman" w:hAnsi="Times New Roman" w:cs="Times New Roman"/>
          <w:sz w:val="24"/>
          <w:szCs w:val="24"/>
        </w:rPr>
        <w:t>и с програм</w:t>
      </w:r>
      <w:r w:rsidR="00754411">
        <w:rPr>
          <w:rFonts w:ascii="Times New Roman" w:hAnsi="Times New Roman" w:cs="Times New Roman"/>
          <w:sz w:val="24"/>
          <w:szCs w:val="24"/>
        </w:rPr>
        <w:softHyphen/>
        <w:t>мой развития школы</w:t>
      </w:r>
      <w:r w:rsidRPr="004007A1">
        <w:rPr>
          <w:rFonts w:ascii="Times New Roman" w:hAnsi="Times New Roman" w:cs="Times New Roman"/>
          <w:sz w:val="24"/>
          <w:szCs w:val="24"/>
        </w:rPr>
        <w:t>, проблемно-ориент</w:t>
      </w:r>
      <w:r w:rsidR="00754411">
        <w:rPr>
          <w:rFonts w:ascii="Times New Roman" w:hAnsi="Times New Roman" w:cs="Times New Roman"/>
          <w:sz w:val="24"/>
          <w:szCs w:val="24"/>
        </w:rPr>
        <w:t>ированным анализом работы школы,</w:t>
      </w:r>
      <w:r w:rsidRPr="004007A1">
        <w:rPr>
          <w:rFonts w:ascii="Times New Roman" w:hAnsi="Times New Roman" w:cs="Times New Roman"/>
          <w:sz w:val="24"/>
          <w:szCs w:val="24"/>
        </w:rPr>
        <w:t xml:space="preserve"> по итогам учебного года, основными тенденция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ми развития образования в район</w:t>
      </w:r>
      <w:r w:rsidR="00754411">
        <w:rPr>
          <w:rFonts w:ascii="Times New Roman" w:hAnsi="Times New Roman" w:cs="Times New Roman"/>
          <w:sz w:val="24"/>
          <w:szCs w:val="24"/>
        </w:rPr>
        <w:t>е</w:t>
      </w:r>
      <w:r w:rsidRPr="004007A1">
        <w:rPr>
          <w:rFonts w:ascii="Times New Roman" w:hAnsi="Times New Roman" w:cs="Times New Roman"/>
          <w:sz w:val="24"/>
          <w:szCs w:val="24"/>
        </w:rPr>
        <w:t>, регионе, стране.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3.5. Члены педагогического коллектива должны быть озна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комлены с темами, сроками, целями, формами и методами кон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троля в соот</w:t>
      </w:r>
      <w:r>
        <w:rPr>
          <w:rFonts w:ascii="Times New Roman" w:hAnsi="Times New Roman" w:cs="Times New Roman"/>
          <w:sz w:val="24"/>
          <w:szCs w:val="24"/>
        </w:rPr>
        <w:t>ветствии с планом работы школы</w:t>
      </w:r>
      <w:r w:rsidRPr="004007A1">
        <w:rPr>
          <w:rFonts w:ascii="Times New Roman" w:hAnsi="Times New Roman" w:cs="Times New Roman"/>
          <w:sz w:val="24"/>
          <w:szCs w:val="24"/>
        </w:rPr>
        <w:t>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3.6. В ходе тематического контроля;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проводятся тематические исследования (анкетирование, тестирование);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осуществляется анализ практич</w:t>
      </w:r>
      <w:r w:rsidR="00754411">
        <w:rPr>
          <w:rFonts w:ascii="Times New Roman" w:hAnsi="Times New Roman" w:cs="Times New Roman"/>
          <w:sz w:val="24"/>
          <w:szCs w:val="24"/>
        </w:rPr>
        <w:t>еской деятельности учителя</w:t>
      </w:r>
      <w:r w:rsidRPr="004007A1">
        <w:rPr>
          <w:rFonts w:ascii="Times New Roman" w:hAnsi="Times New Roman" w:cs="Times New Roman"/>
          <w:sz w:val="24"/>
          <w:szCs w:val="24"/>
        </w:rPr>
        <w:t>,  классного руководи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теля, руководителей кружков и секций, учащихся, по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сещение уроков, внеклассных мероприятий, занятий кружков, секций; анализ доку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ментации.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3.7.  Результаты тематического контроля оформляются в виде заключения или справки.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3.8. Педагогический коллектив знакомится с результатами тематического контроля на заседаниях Педсоветов, совещани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я</w:t>
      </w:r>
      <w:r w:rsidR="00754411">
        <w:rPr>
          <w:rFonts w:ascii="Times New Roman" w:hAnsi="Times New Roman" w:cs="Times New Roman"/>
          <w:sz w:val="24"/>
          <w:szCs w:val="24"/>
        </w:rPr>
        <w:t>х при директоре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007A1">
        <w:rPr>
          <w:rFonts w:ascii="Times New Roman" w:hAnsi="Times New Roman" w:cs="Times New Roman"/>
          <w:sz w:val="24"/>
          <w:szCs w:val="24"/>
        </w:rPr>
        <w:t xml:space="preserve">, </w:t>
      </w:r>
      <w:r w:rsidR="00754411">
        <w:rPr>
          <w:rFonts w:ascii="Times New Roman" w:hAnsi="Times New Roman" w:cs="Times New Roman"/>
          <w:sz w:val="24"/>
          <w:szCs w:val="24"/>
        </w:rPr>
        <w:t>заседаниях методических объединений</w:t>
      </w:r>
      <w:r w:rsidRPr="004007A1">
        <w:rPr>
          <w:rFonts w:ascii="Times New Roman" w:hAnsi="Times New Roman" w:cs="Times New Roman"/>
          <w:sz w:val="24"/>
          <w:szCs w:val="24"/>
        </w:rPr>
        <w:t>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3.9. По результатам тематического контроля принимаются меры, направленные на совершенствование учебно-воспитатель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ного процесса и повышение качества знаний, уровня воспитан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ности и развития учащихся.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3.10. Результаты тематического контроля нескольких педа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гогов могут быть оформлены одним документом.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 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Style w:val="a4"/>
          <w:rFonts w:ascii="Times New Roman" w:hAnsi="Times New Roman" w:cs="Times New Roman"/>
          <w:sz w:val="24"/>
          <w:szCs w:val="24"/>
        </w:rPr>
        <w:t>4. Групповой -</w:t>
      </w:r>
      <w:r w:rsidR="009443F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007A1">
        <w:rPr>
          <w:rStyle w:val="a4"/>
          <w:rFonts w:ascii="Times New Roman" w:hAnsi="Times New Roman" w:cs="Times New Roman"/>
          <w:sz w:val="24"/>
          <w:szCs w:val="24"/>
        </w:rPr>
        <w:t>обобщающий контроль.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 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4.1. Групповой - обобщающий контроль осуществляетс</w:t>
      </w:r>
      <w:r w:rsidR="009443F1">
        <w:rPr>
          <w:rFonts w:ascii="Times New Roman" w:hAnsi="Times New Roman" w:cs="Times New Roman"/>
          <w:sz w:val="24"/>
          <w:szCs w:val="24"/>
        </w:rPr>
        <w:t>я в кон</w:t>
      </w:r>
      <w:r w:rsidR="009443F1">
        <w:rPr>
          <w:rFonts w:ascii="Times New Roman" w:hAnsi="Times New Roman" w:cs="Times New Roman"/>
          <w:sz w:val="24"/>
          <w:szCs w:val="24"/>
        </w:rPr>
        <w:softHyphen/>
        <w:t>кретной группе или классе</w:t>
      </w:r>
      <w:r w:rsidRPr="004007A1">
        <w:rPr>
          <w:rFonts w:ascii="Times New Roman" w:hAnsi="Times New Roman" w:cs="Times New Roman"/>
          <w:sz w:val="24"/>
          <w:szCs w:val="24"/>
        </w:rPr>
        <w:t>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4.2.  Групповой - обобщающий контроль направлен на получе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ние информации о состоянии образовательного процесса</w:t>
      </w:r>
      <w:r w:rsidR="00754411">
        <w:rPr>
          <w:rFonts w:ascii="Times New Roman" w:hAnsi="Times New Roman" w:cs="Times New Roman"/>
          <w:sz w:val="24"/>
          <w:szCs w:val="24"/>
        </w:rPr>
        <w:t xml:space="preserve"> в том или ином </w:t>
      </w:r>
      <w:r w:rsidR="009443F1">
        <w:rPr>
          <w:rFonts w:ascii="Times New Roman" w:hAnsi="Times New Roman" w:cs="Times New Roman"/>
          <w:sz w:val="24"/>
          <w:szCs w:val="24"/>
        </w:rPr>
        <w:t>классе</w:t>
      </w:r>
      <w:r w:rsidRPr="004007A1">
        <w:rPr>
          <w:rFonts w:ascii="Times New Roman" w:hAnsi="Times New Roman" w:cs="Times New Roman"/>
          <w:sz w:val="24"/>
          <w:szCs w:val="24"/>
        </w:rPr>
        <w:t>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4.3.  В ходе группового - обобщающего контроля руководитель изучает весь комплекс учебно-воспитательной работ</w:t>
      </w:r>
      <w:r>
        <w:rPr>
          <w:rFonts w:ascii="Times New Roman" w:hAnsi="Times New Roman" w:cs="Times New Roman"/>
          <w:sz w:val="24"/>
          <w:szCs w:val="24"/>
        </w:rPr>
        <w:t>ы в отдель</w:t>
      </w:r>
      <w:r>
        <w:rPr>
          <w:rFonts w:ascii="Times New Roman" w:hAnsi="Times New Roman" w:cs="Times New Roman"/>
          <w:sz w:val="24"/>
          <w:szCs w:val="24"/>
        </w:rPr>
        <w:softHyphen/>
        <w:t>ном классе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 xml:space="preserve">- деятельность всех преподавателей 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включение учащихся в познавательную деятельность;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lastRenderedPageBreak/>
        <w:t>- привитие интереса к знаниям;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стимулирование потребности в самообразовании, само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анализе, самосовершенствовании, самоопределении;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- сотрудничество педагога  и учащихся;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 xml:space="preserve">- социально-психологический климат в </w:t>
      </w:r>
      <w:r w:rsidR="00754411">
        <w:rPr>
          <w:rFonts w:ascii="Times New Roman" w:hAnsi="Times New Roman" w:cs="Times New Roman"/>
          <w:sz w:val="24"/>
          <w:szCs w:val="24"/>
        </w:rPr>
        <w:t>классе</w:t>
      </w:r>
      <w:r w:rsidRPr="004007A1">
        <w:rPr>
          <w:rFonts w:ascii="Times New Roman" w:hAnsi="Times New Roman" w:cs="Times New Roman"/>
          <w:sz w:val="24"/>
          <w:szCs w:val="24"/>
        </w:rPr>
        <w:t>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 xml:space="preserve">4.4. Учебные </w:t>
      </w:r>
      <w:r w:rsidR="00754411">
        <w:rPr>
          <w:rFonts w:ascii="Times New Roman" w:hAnsi="Times New Roman" w:cs="Times New Roman"/>
          <w:sz w:val="24"/>
          <w:szCs w:val="24"/>
        </w:rPr>
        <w:t>классы</w:t>
      </w:r>
      <w:r w:rsidRPr="004007A1">
        <w:rPr>
          <w:rFonts w:ascii="Times New Roman" w:hAnsi="Times New Roman" w:cs="Times New Roman"/>
          <w:sz w:val="24"/>
          <w:szCs w:val="24"/>
        </w:rPr>
        <w:t xml:space="preserve"> для проведения группового - обобщающего контро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ля определяются по результатам проблемно-ориентированного анализа по итогам учебного года, полугодия, месяца.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4.5. Продолжительность группового - обобщающего контроля оп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ределяется необходимой глубиной изучения состояния дел в со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ответствии с выявленными проблемами.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4.6. Члены педагогического коллектива предварительно знако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мятся с объектами, сроком, целями, формами и методами группового - обобщающего контроля в соот</w:t>
      </w:r>
      <w:r>
        <w:rPr>
          <w:rFonts w:ascii="Times New Roman" w:hAnsi="Times New Roman" w:cs="Times New Roman"/>
          <w:sz w:val="24"/>
          <w:szCs w:val="24"/>
        </w:rPr>
        <w:t>ветствии с планом работы школы</w:t>
      </w:r>
      <w:r w:rsidRPr="004007A1">
        <w:rPr>
          <w:rFonts w:ascii="Times New Roman" w:hAnsi="Times New Roman" w:cs="Times New Roman"/>
          <w:sz w:val="24"/>
          <w:szCs w:val="24"/>
        </w:rPr>
        <w:t>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4.7. По результатам группового - обобщающего контроля прово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дятся мини-педсоветы, совещания при</w:t>
      </w:r>
      <w:r>
        <w:rPr>
          <w:rFonts w:ascii="Times New Roman" w:hAnsi="Times New Roman" w:cs="Times New Roman"/>
          <w:sz w:val="24"/>
          <w:szCs w:val="24"/>
        </w:rPr>
        <w:t xml:space="preserve"> заведующей</w:t>
      </w:r>
      <w:r w:rsidRPr="004007A1">
        <w:rPr>
          <w:rFonts w:ascii="Times New Roman" w:hAnsi="Times New Roman" w:cs="Times New Roman"/>
          <w:sz w:val="24"/>
          <w:szCs w:val="24"/>
        </w:rPr>
        <w:t>, классные часы, родительские собрания.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 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Style w:val="a4"/>
          <w:rFonts w:ascii="Times New Roman" w:hAnsi="Times New Roman" w:cs="Times New Roman"/>
          <w:sz w:val="24"/>
          <w:szCs w:val="24"/>
        </w:rPr>
        <w:t>5. Комплексный контроль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 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5.1. Комплексный контроль проводится с целью получения полной информации о состоянии обр</w:t>
      </w:r>
      <w:r>
        <w:rPr>
          <w:rFonts w:ascii="Times New Roman" w:hAnsi="Times New Roman" w:cs="Times New Roman"/>
          <w:sz w:val="24"/>
          <w:szCs w:val="24"/>
        </w:rPr>
        <w:t>азовательного процесса в школе</w:t>
      </w:r>
      <w:r w:rsidRPr="004007A1">
        <w:rPr>
          <w:rFonts w:ascii="Times New Roman" w:hAnsi="Times New Roman" w:cs="Times New Roman"/>
          <w:sz w:val="24"/>
          <w:szCs w:val="24"/>
        </w:rPr>
        <w:t xml:space="preserve"> в целом или по конкретной проблеме.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5.2. Для проведения комплексного контроля создается груп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па, состоящая из членов администрации образовательного 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реждения, </w:t>
      </w:r>
      <w:r w:rsidRPr="004007A1">
        <w:rPr>
          <w:rFonts w:ascii="Times New Roman" w:hAnsi="Times New Roman" w:cs="Times New Roman"/>
          <w:sz w:val="24"/>
          <w:szCs w:val="24"/>
        </w:rPr>
        <w:t>эффективно работающих преподавателей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07A1">
        <w:rPr>
          <w:rFonts w:ascii="Times New Roman" w:hAnsi="Times New Roman" w:cs="Times New Roman"/>
          <w:sz w:val="24"/>
          <w:szCs w:val="24"/>
        </w:rPr>
        <w:t xml:space="preserve"> Для работы в составе данной группы администрация может привлекать лучших учителей других образователь</w:t>
      </w:r>
      <w:r>
        <w:rPr>
          <w:rFonts w:ascii="Times New Roman" w:hAnsi="Times New Roman" w:cs="Times New Roman"/>
          <w:sz w:val="24"/>
          <w:szCs w:val="24"/>
        </w:rPr>
        <w:t>ных учреждений  образования.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5.3. Члены группы должны четко определить цели, задачи, раз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работать план проверки, распределить обязанности между собой.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5.4.  Перед каждым проверяющим ставится конкретная за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дача, устанавливаются сроки, формы обобщения итогов комп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лексной проверки.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5.5. Члены педагогического коллектива знакомятся с целями, задачами, планом проведения комплексной проверки в соот</w:t>
      </w:r>
      <w:r w:rsidR="00754411">
        <w:rPr>
          <w:rFonts w:ascii="Times New Roman" w:hAnsi="Times New Roman" w:cs="Times New Roman"/>
          <w:sz w:val="24"/>
          <w:szCs w:val="24"/>
        </w:rPr>
        <w:t>ветствии с планом работы школы</w:t>
      </w:r>
      <w:r w:rsidRPr="004007A1">
        <w:rPr>
          <w:rFonts w:ascii="Times New Roman" w:hAnsi="Times New Roman" w:cs="Times New Roman"/>
          <w:sz w:val="24"/>
          <w:szCs w:val="24"/>
        </w:rPr>
        <w:t>, но не менее чем за месяц до ее начала.</w:t>
      </w:r>
    </w:p>
    <w:p w:rsidR="003B586A" w:rsidRPr="004007A1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5.6. По результатам комплексной проверки готовится справ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ка, на основани</w:t>
      </w:r>
      <w:r w:rsidR="00754411">
        <w:rPr>
          <w:rFonts w:ascii="Times New Roman" w:hAnsi="Times New Roman" w:cs="Times New Roman"/>
          <w:sz w:val="24"/>
          <w:szCs w:val="24"/>
        </w:rPr>
        <w:t>и которой директором школы</w:t>
      </w:r>
      <w:r w:rsidRPr="004007A1">
        <w:rPr>
          <w:rFonts w:ascii="Times New Roman" w:hAnsi="Times New Roman" w:cs="Times New Roman"/>
          <w:sz w:val="24"/>
          <w:szCs w:val="24"/>
        </w:rPr>
        <w:t xml:space="preserve"> издается приказ (</w:t>
      </w:r>
      <w:proofErr w:type="gramStart"/>
      <w:r w:rsidRPr="004007A1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4007A1">
        <w:rPr>
          <w:rFonts w:ascii="Times New Roman" w:hAnsi="Times New Roman" w:cs="Times New Roman"/>
          <w:sz w:val="24"/>
          <w:szCs w:val="24"/>
        </w:rPr>
        <w:t xml:space="preserve"> за исполнение которого возлагается на одного из чле</w:t>
      </w:r>
      <w:r w:rsidRPr="004007A1">
        <w:rPr>
          <w:rFonts w:ascii="Times New Roman" w:hAnsi="Times New Roman" w:cs="Times New Roman"/>
          <w:sz w:val="24"/>
          <w:szCs w:val="24"/>
        </w:rPr>
        <w:softHyphen/>
        <w:t>нов администрации) и проводится заседание педагогического совета, совещание при</w:t>
      </w:r>
      <w:r w:rsidR="00754411">
        <w:rPr>
          <w:rFonts w:ascii="Times New Roman" w:hAnsi="Times New Roman" w:cs="Times New Roman"/>
          <w:sz w:val="24"/>
          <w:szCs w:val="24"/>
        </w:rPr>
        <w:t xml:space="preserve"> директоре</w:t>
      </w:r>
      <w:r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3B586A" w:rsidRDefault="003B586A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07A1">
        <w:rPr>
          <w:rFonts w:ascii="Times New Roman" w:hAnsi="Times New Roman" w:cs="Times New Roman"/>
          <w:sz w:val="24"/>
          <w:szCs w:val="24"/>
        </w:rPr>
        <w:t>5.7.  При получении положительных результатов данный приказ снимается с контроля.</w:t>
      </w:r>
    </w:p>
    <w:p w:rsidR="00347649" w:rsidRDefault="00347649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347649" w:rsidRPr="000F59B4" w:rsidRDefault="00347649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9B4">
        <w:rPr>
          <w:rFonts w:ascii="Times New Roman" w:hAnsi="Times New Roman" w:cs="Times New Roman"/>
          <w:b/>
          <w:sz w:val="24"/>
          <w:szCs w:val="24"/>
        </w:rPr>
        <w:t>6. Документация внутриучрежденческого контроля:</w:t>
      </w:r>
    </w:p>
    <w:p w:rsidR="00347649" w:rsidRDefault="00347649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347649" w:rsidRDefault="00347649" w:rsidP="003B5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Документами, оформляющими ведение в учреждении внутриучрежденческого контроля, являются:</w:t>
      </w:r>
    </w:p>
    <w:p w:rsidR="00347649" w:rsidRDefault="00347649" w:rsidP="0034764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внутриучрежденческого контроля на учебный год (приложение 1);</w:t>
      </w:r>
    </w:p>
    <w:p w:rsidR="00347649" w:rsidRDefault="00347649" w:rsidP="0034764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Доклады, сообщения на педагогическом совете, совете образовательного учреждения, родительском собрании;</w:t>
      </w:r>
    </w:p>
    <w:p w:rsidR="00347649" w:rsidRDefault="00347649" w:rsidP="0034764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о результатах проверки;</w:t>
      </w:r>
    </w:p>
    <w:p w:rsidR="00347649" w:rsidRDefault="00347649" w:rsidP="0034764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совещаний при директоре и иных административных совещаний, комиссий и т.п.;</w:t>
      </w:r>
    </w:p>
    <w:p w:rsidR="00347649" w:rsidRDefault="00347649" w:rsidP="0034764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 по вопросам контроля;</w:t>
      </w:r>
    </w:p>
    <w:p w:rsidR="00347649" w:rsidRDefault="00347649" w:rsidP="0034764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выполнении внутриучрежденческого контроля за год (приложение 2)</w:t>
      </w:r>
    </w:p>
    <w:p w:rsidR="000F59B4" w:rsidRPr="004007A1" w:rsidRDefault="000F59B4" w:rsidP="000F59B4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хранится в течение пяти лет.</w:t>
      </w:r>
    </w:p>
    <w:p w:rsidR="003B586A" w:rsidRDefault="003B586A" w:rsidP="003B586A"/>
    <w:p w:rsidR="000F59B4" w:rsidRDefault="000F59B4" w:rsidP="003B586A"/>
    <w:p w:rsidR="000F59B4" w:rsidRDefault="000F59B4" w:rsidP="003B586A"/>
    <w:p w:rsidR="000F59B4" w:rsidRDefault="000F59B4" w:rsidP="003B586A"/>
    <w:p w:rsidR="000F59B4" w:rsidRDefault="000F59B4" w:rsidP="003B586A">
      <w:r>
        <w:lastRenderedPageBreak/>
        <w:t xml:space="preserve">                                                                                                        Приложение 1</w:t>
      </w:r>
    </w:p>
    <w:p w:rsidR="000F59B4" w:rsidRDefault="000F59B4" w:rsidP="003B586A"/>
    <w:p w:rsidR="000F59B4" w:rsidRPr="00CB76CA" w:rsidRDefault="000F59B4" w:rsidP="00CB76CA">
      <w:pPr>
        <w:jc w:val="center"/>
        <w:rPr>
          <w:b/>
        </w:rPr>
      </w:pPr>
      <w:r w:rsidRPr="00CB76CA">
        <w:rPr>
          <w:b/>
        </w:rPr>
        <w:t>План внутриучрежденческого контроля</w:t>
      </w:r>
    </w:p>
    <w:p w:rsidR="000F59B4" w:rsidRDefault="000F59B4" w:rsidP="003B586A"/>
    <w:tbl>
      <w:tblPr>
        <w:tblStyle w:val="a5"/>
        <w:tblW w:w="0" w:type="auto"/>
        <w:tblInd w:w="-459" w:type="dxa"/>
        <w:tblLook w:val="04A0"/>
      </w:tblPr>
      <w:tblGrid>
        <w:gridCol w:w="498"/>
        <w:gridCol w:w="1036"/>
        <w:gridCol w:w="880"/>
        <w:gridCol w:w="1319"/>
        <w:gridCol w:w="1036"/>
        <w:gridCol w:w="1036"/>
        <w:gridCol w:w="1036"/>
        <w:gridCol w:w="1036"/>
        <w:gridCol w:w="927"/>
        <w:gridCol w:w="1226"/>
      </w:tblGrid>
      <w:tr w:rsidR="000F59B4" w:rsidTr="000F59B4">
        <w:tc>
          <w:tcPr>
            <w:tcW w:w="942" w:type="dxa"/>
          </w:tcPr>
          <w:p w:rsidR="000F59B4" w:rsidRDefault="000F59B4" w:rsidP="003B586A">
            <w:r>
              <w:t>№</w:t>
            </w:r>
          </w:p>
          <w:p w:rsidR="000F59B4" w:rsidRDefault="000F59B4" w:rsidP="003B586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88" w:type="dxa"/>
          </w:tcPr>
          <w:p w:rsidR="000F59B4" w:rsidRDefault="000F59B4" w:rsidP="003B586A">
            <w:r>
              <w:t xml:space="preserve">Объект </w:t>
            </w:r>
          </w:p>
          <w:p w:rsidR="000F59B4" w:rsidRDefault="000F59B4" w:rsidP="000F59B4">
            <w:r>
              <w:t>контроля</w:t>
            </w:r>
          </w:p>
        </w:tc>
        <w:tc>
          <w:tcPr>
            <w:tcW w:w="841" w:type="dxa"/>
          </w:tcPr>
          <w:p w:rsidR="000F59B4" w:rsidRDefault="000F59B4" w:rsidP="003B586A">
            <w:r>
              <w:t>Классы</w:t>
            </w:r>
          </w:p>
          <w:p w:rsidR="000F59B4" w:rsidRDefault="000F59B4" w:rsidP="003B586A"/>
        </w:tc>
        <w:tc>
          <w:tcPr>
            <w:tcW w:w="1255" w:type="dxa"/>
          </w:tcPr>
          <w:p w:rsidR="000F59B4" w:rsidRDefault="000F59B4" w:rsidP="003B586A">
            <w:r>
              <w:t>Содержание контроля</w:t>
            </w:r>
          </w:p>
        </w:tc>
        <w:tc>
          <w:tcPr>
            <w:tcW w:w="988" w:type="dxa"/>
          </w:tcPr>
          <w:p w:rsidR="000F59B4" w:rsidRDefault="000F59B4" w:rsidP="003B586A">
            <w:r>
              <w:t>Цель контроля</w:t>
            </w:r>
          </w:p>
        </w:tc>
        <w:tc>
          <w:tcPr>
            <w:tcW w:w="988" w:type="dxa"/>
          </w:tcPr>
          <w:p w:rsidR="000F59B4" w:rsidRDefault="000F59B4" w:rsidP="003B586A">
            <w:r>
              <w:t>Вид контроля</w:t>
            </w:r>
          </w:p>
        </w:tc>
        <w:tc>
          <w:tcPr>
            <w:tcW w:w="988" w:type="dxa"/>
          </w:tcPr>
          <w:p w:rsidR="000F59B4" w:rsidRDefault="000F59B4" w:rsidP="003B586A">
            <w:r>
              <w:t>Форма контроля</w:t>
            </w:r>
          </w:p>
        </w:tc>
        <w:tc>
          <w:tcPr>
            <w:tcW w:w="988" w:type="dxa"/>
          </w:tcPr>
          <w:p w:rsidR="000F59B4" w:rsidRDefault="000F59B4" w:rsidP="003B586A">
            <w:r>
              <w:t>Методы контроля</w:t>
            </w:r>
          </w:p>
        </w:tc>
        <w:tc>
          <w:tcPr>
            <w:tcW w:w="885" w:type="dxa"/>
          </w:tcPr>
          <w:p w:rsidR="000F59B4" w:rsidRDefault="000F59B4" w:rsidP="003B586A">
            <w:proofErr w:type="spellStart"/>
            <w:r>
              <w:t>Ответст</w:t>
            </w:r>
            <w:proofErr w:type="spellEnd"/>
          </w:p>
          <w:p w:rsidR="000F59B4" w:rsidRDefault="000F59B4" w:rsidP="003B586A">
            <w:r>
              <w:t>венный</w:t>
            </w:r>
          </w:p>
        </w:tc>
        <w:tc>
          <w:tcPr>
            <w:tcW w:w="1167" w:type="dxa"/>
          </w:tcPr>
          <w:p w:rsidR="000F59B4" w:rsidRDefault="000F59B4" w:rsidP="003B586A">
            <w:r>
              <w:t>Где подводятся итоги контроля</w:t>
            </w:r>
          </w:p>
        </w:tc>
      </w:tr>
      <w:tr w:rsidR="000F59B4" w:rsidTr="000F59B4">
        <w:tc>
          <w:tcPr>
            <w:tcW w:w="942" w:type="dxa"/>
          </w:tcPr>
          <w:p w:rsidR="000F59B4" w:rsidRDefault="000F59B4" w:rsidP="003B586A"/>
        </w:tc>
        <w:tc>
          <w:tcPr>
            <w:tcW w:w="988" w:type="dxa"/>
          </w:tcPr>
          <w:p w:rsidR="000F59B4" w:rsidRDefault="000F59B4" w:rsidP="003B586A"/>
        </w:tc>
        <w:tc>
          <w:tcPr>
            <w:tcW w:w="841" w:type="dxa"/>
          </w:tcPr>
          <w:p w:rsidR="000F59B4" w:rsidRDefault="000F59B4" w:rsidP="003B586A"/>
        </w:tc>
        <w:tc>
          <w:tcPr>
            <w:tcW w:w="1255" w:type="dxa"/>
          </w:tcPr>
          <w:p w:rsidR="000F59B4" w:rsidRDefault="000F59B4" w:rsidP="003B586A"/>
        </w:tc>
        <w:tc>
          <w:tcPr>
            <w:tcW w:w="988" w:type="dxa"/>
          </w:tcPr>
          <w:p w:rsidR="000F59B4" w:rsidRDefault="000F59B4" w:rsidP="003B586A"/>
        </w:tc>
        <w:tc>
          <w:tcPr>
            <w:tcW w:w="988" w:type="dxa"/>
          </w:tcPr>
          <w:p w:rsidR="000F59B4" w:rsidRDefault="000F59B4" w:rsidP="003B586A"/>
        </w:tc>
        <w:tc>
          <w:tcPr>
            <w:tcW w:w="988" w:type="dxa"/>
          </w:tcPr>
          <w:p w:rsidR="000F59B4" w:rsidRDefault="000F59B4" w:rsidP="003B586A"/>
        </w:tc>
        <w:tc>
          <w:tcPr>
            <w:tcW w:w="988" w:type="dxa"/>
          </w:tcPr>
          <w:p w:rsidR="000F59B4" w:rsidRDefault="000F59B4" w:rsidP="003B586A"/>
        </w:tc>
        <w:tc>
          <w:tcPr>
            <w:tcW w:w="885" w:type="dxa"/>
          </w:tcPr>
          <w:p w:rsidR="000F59B4" w:rsidRDefault="000F59B4" w:rsidP="003B586A"/>
        </w:tc>
        <w:tc>
          <w:tcPr>
            <w:tcW w:w="1167" w:type="dxa"/>
          </w:tcPr>
          <w:p w:rsidR="000F59B4" w:rsidRDefault="000F59B4" w:rsidP="003B586A"/>
        </w:tc>
      </w:tr>
    </w:tbl>
    <w:p w:rsidR="000F59B4" w:rsidRPr="004007A1" w:rsidRDefault="000F59B4" w:rsidP="003B586A"/>
    <w:p w:rsidR="00BD1870" w:rsidRDefault="00BD1870"/>
    <w:p w:rsidR="00CB76CA" w:rsidRDefault="00CB76CA">
      <w:r>
        <w:t xml:space="preserve">                                                                                                         Приложение 2</w:t>
      </w:r>
    </w:p>
    <w:p w:rsidR="00CB76CA" w:rsidRDefault="00CB76CA"/>
    <w:p w:rsidR="00CB76CA" w:rsidRPr="007C6586" w:rsidRDefault="00CB76CA">
      <w:pPr>
        <w:rPr>
          <w:b/>
        </w:rPr>
      </w:pPr>
      <w:r w:rsidRPr="007C6586">
        <w:rPr>
          <w:b/>
        </w:rPr>
        <w:t>Отчет о выполнении плана внутриучрежденческого контроля за учебный год</w:t>
      </w:r>
    </w:p>
    <w:p w:rsidR="00CB76CA" w:rsidRDefault="00CB76CA">
      <w:r>
        <w:t xml:space="preserve">                                                                                                                            Таблица 1</w:t>
      </w:r>
    </w:p>
    <w:p w:rsidR="00CB76CA" w:rsidRDefault="00CB76CA"/>
    <w:tbl>
      <w:tblPr>
        <w:tblStyle w:val="a5"/>
        <w:tblW w:w="0" w:type="auto"/>
        <w:tblLook w:val="04A0"/>
      </w:tblPr>
      <w:tblGrid>
        <w:gridCol w:w="3085"/>
        <w:gridCol w:w="1134"/>
        <w:gridCol w:w="2126"/>
        <w:gridCol w:w="3226"/>
      </w:tblGrid>
      <w:tr w:rsidR="00CB76CA" w:rsidTr="00CB76CA">
        <w:tc>
          <w:tcPr>
            <w:tcW w:w="3085" w:type="dxa"/>
          </w:tcPr>
          <w:p w:rsidR="00CB76CA" w:rsidRDefault="00CB76CA"/>
        </w:tc>
        <w:tc>
          <w:tcPr>
            <w:tcW w:w="1134" w:type="dxa"/>
          </w:tcPr>
          <w:p w:rsidR="00CB76CA" w:rsidRDefault="00CB76CA">
            <w:r>
              <w:t>Кол-во</w:t>
            </w:r>
          </w:p>
        </w:tc>
        <w:tc>
          <w:tcPr>
            <w:tcW w:w="2126" w:type="dxa"/>
          </w:tcPr>
          <w:p w:rsidR="00CB76CA" w:rsidRDefault="00CB76CA">
            <w:r>
              <w:t>Наличие документов по результатам проверки (кол-во)</w:t>
            </w:r>
          </w:p>
        </w:tc>
        <w:tc>
          <w:tcPr>
            <w:tcW w:w="3226" w:type="dxa"/>
          </w:tcPr>
          <w:p w:rsidR="00CB76CA" w:rsidRDefault="00CB76CA">
            <w:r>
              <w:t>Результаты контроля (на контроле, снят с контроля, повторный контроль) / кол-во</w:t>
            </w:r>
          </w:p>
        </w:tc>
      </w:tr>
      <w:tr w:rsidR="00CB76CA" w:rsidTr="00CB76CA">
        <w:tc>
          <w:tcPr>
            <w:tcW w:w="3085" w:type="dxa"/>
          </w:tcPr>
          <w:p w:rsidR="00CB76CA" w:rsidRPr="00CB76CA" w:rsidRDefault="00CB76CA" w:rsidP="00CB76CA">
            <w:pPr>
              <w:pStyle w:val="a6"/>
              <w:numPr>
                <w:ilvl w:val="0"/>
                <w:numId w:val="2"/>
              </w:numPr>
            </w:pPr>
            <w:r>
              <w:t>Проведено проверок по плану</w:t>
            </w:r>
          </w:p>
        </w:tc>
        <w:tc>
          <w:tcPr>
            <w:tcW w:w="1134" w:type="dxa"/>
          </w:tcPr>
          <w:p w:rsidR="00CB76CA" w:rsidRDefault="00CB76CA"/>
        </w:tc>
        <w:tc>
          <w:tcPr>
            <w:tcW w:w="2126" w:type="dxa"/>
          </w:tcPr>
          <w:p w:rsidR="00CB76CA" w:rsidRDefault="00CB76CA"/>
        </w:tc>
        <w:tc>
          <w:tcPr>
            <w:tcW w:w="3226" w:type="dxa"/>
          </w:tcPr>
          <w:p w:rsidR="00CB76CA" w:rsidRDefault="00CB76CA"/>
        </w:tc>
      </w:tr>
      <w:tr w:rsidR="00CB76CA" w:rsidTr="00CB76CA">
        <w:tc>
          <w:tcPr>
            <w:tcW w:w="3085" w:type="dxa"/>
          </w:tcPr>
          <w:p w:rsidR="00CB76CA" w:rsidRDefault="00CB76CA">
            <w:r>
              <w:t>Из них:</w:t>
            </w:r>
          </w:p>
          <w:p w:rsidR="00CB76CA" w:rsidRDefault="00CB76CA">
            <w:r>
              <w:t>- проведено в соответствии с планом</w:t>
            </w:r>
          </w:p>
        </w:tc>
        <w:tc>
          <w:tcPr>
            <w:tcW w:w="1134" w:type="dxa"/>
          </w:tcPr>
          <w:p w:rsidR="00CB76CA" w:rsidRDefault="00CB76CA"/>
        </w:tc>
        <w:tc>
          <w:tcPr>
            <w:tcW w:w="2126" w:type="dxa"/>
          </w:tcPr>
          <w:p w:rsidR="00CB76CA" w:rsidRDefault="00CB76CA"/>
        </w:tc>
        <w:tc>
          <w:tcPr>
            <w:tcW w:w="3226" w:type="dxa"/>
          </w:tcPr>
          <w:p w:rsidR="00CB76CA" w:rsidRDefault="00CB76CA"/>
        </w:tc>
      </w:tr>
      <w:tr w:rsidR="00CB76CA" w:rsidTr="00CB76CA">
        <w:tc>
          <w:tcPr>
            <w:tcW w:w="3085" w:type="dxa"/>
          </w:tcPr>
          <w:p w:rsidR="00CB76CA" w:rsidRDefault="00CB76CA">
            <w:r>
              <w:t>- проведено с изменением срока (причины)</w:t>
            </w:r>
          </w:p>
        </w:tc>
        <w:tc>
          <w:tcPr>
            <w:tcW w:w="1134" w:type="dxa"/>
          </w:tcPr>
          <w:p w:rsidR="00CB76CA" w:rsidRDefault="00CB76CA"/>
        </w:tc>
        <w:tc>
          <w:tcPr>
            <w:tcW w:w="2126" w:type="dxa"/>
          </w:tcPr>
          <w:p w:rsidR="00CB76CA" w:rsidRDefault="00CB76CA"/>
        </w:tc>
        <w:tc>
          <w:tcPr>
            <w:tcW w:w="3226" w:type="dxa"/>
          </w:tcPr>
          <w:p w:rsidR="00CB76CA" w:rsidRDefault="00CB76CA"/>
        </w:tc>
      </w:tr>
      <w:tr w:rsidR="00CB76CA" w:rsidTr="00CB76CA">
        <w:tc>
          <w:tcPr>
            <w:tcW w:w="3085" w:type="dxa"/>
          </w:tcPr>
          <w:p w:rsidR="00CB76CA" w:rsidRDefault="00CB76CA">
            <w:r>
              <w:t>- не проведено (причины)</w:t>
            </w:r>
          </w:p>
        </w:tc>
        <w:tc>
          <w:tcPr>
            <w:tcW w:w="1134" w:type="dxa"/>
          </w:tcPr>
          <w:p w:rsidR="00CB76CA" w:rsidRDefault="00CB76CA"/>
        </w:tc>
        <w:tc>
          <w:tcPr>
            <w:tcW w:w="2126" w:type="dxa"/>
          </w:tcPr>
          <w:p w:rsidR="00CB76CA" w:rsidRDefault="00CB76CA"/>
        </w:tc>
        <w:tc>
          <w:tcPr>
            <w:tcW w:w="3226" w:type="dxa"/>
          </w:tcPr>
          <w:p w:rsidR="00CB76CA" w:rsidRDefault="00CB76CA"/>
        </w:tc>
      </w:tr>
      <w:tr w:rsidR="00CB76CA" w:rsidTr="00CB76CA">
        <w:tc>
          <w:tcPr>
            <w:tcW w:w="3085" w:type="dxa"/>
          </w:tcPr>
          <w:p w:rsidR="00CB76CA" w:rsidRPr="00CB76CA" w:rsidRDefault="00CB76CA" w:rsidP="00CB76CA">
            <w:pPr>
              <w:pStyle w:val="a6"/>
              <w:numPr>
                <w:ilvl w:val="0"/>
                <w:numId w:val="2"/>
              </w:numPr>
            </w:pPr>
            <w:r>
              <w:t>Проведено внеплановых проверок</w:t>
            </w:r>
          </w:p>
        </w:tc>
        <w:tc>
          <w:tcPr>
            <w:tcW w:w="1134" w:type="dxa"/>
          </w:tcPr>
          <w:p w:rsidR="00CB76CA" w:rsidRDefault="00CB76CA"/>
        </w:tc>
        <w:tc>
          <w:tcPr>
            <w:tcW w:w="2126" w:type="dxa"/>
          </w:tcPr>
          <w:p w:rsidR="00CB76CA" w:rsidRDefault="00CB76CA"/>
        </w:tc>
        <w:tc>
          <w:tcPr>
            <w:tcW w:w="3226" w:type="dxa"/>
          </w:tcPr>
          <w:p w:rsidR="00CB76CA" w:rsidRDefault="00CB76CA"/>
        </w:tc>
      </w:tr>
      <w:tr w:rsidR="00CB76CA" w:rsidTr="00CB76CA">
        <w:tc>
          <w:tcPr>
            <w:tcW w:w="3085" w:type="dxa"/>
          </w:tcPr>
          <w:p w:rsidR="00CB76CA" w:rsidRDefault="00CB76CA">
            <w:r>
              <w:t>Из них:</w:t>
            </w:r>
          </w:p>
          <w:p w:rsidR="00CB76CA" w:rsidRDefault="00CB76CA">
            <w:r>
              <w:t>- по заданию учредителя</w:t>
            </w:r>
          </w:p>
        </w:tc>
        <w:tc>
          <w:tcPr>
            <w:tcW w:w="1134" w:type="dxa"/>
          </w:tcPr>
          <w:p w:rsidR="00CB76CA" w:rsidRDefault="00CB76CA"/>
        </w:tc>
        <w:tc>
          <w:tcPr>
            <w:tcW w:w="2126" w:type="dxa"/>
          </w:tcPr>
          <w:p w:rsidR="00CB76CA" w:rsidRDefault="00CB76CA"/>
        </w:tc>
        <w:tc>
          <w:tcPr>
            <w:tcW w:w="3226" w:type="dxa"/>
          </w:tcPr>
          <w:p w:rsidR="00CB76CA" w:rsidRDefault="00CB76CA"/>
        </w:tc>
      </w:tr>
      <w:tr w:rsidR="00CB76CA" w:rsidTr="00CB76CA">
        <w:tc>
          <w:tcPr>
            <w:tcW w:w="3085" w:type="dxa"/>
          </w:tcPr>
          <w:p w:rsidR="00CB76CA" w:rsidRDefault="00CB76CA">
            <w:r>
              <w:t>- для получения информации и принятия управленческих решений</w:t>
            </w:r>
          </w:p>
        </w:tc>
        <w:tc>
          <w:tcPr>
            <w:tcW w:w="1134" w:type="dxa"/>
          </w:tcPr>
          <w:p w:rsidR="00CB76CA" w:rsidRDefault="00CB76CA"/>
        </w:tc>
        <w:tc>
          <w:tcPr>
            <w:tcW w:w="2126" w:type="dxa"/>
          </w:tcPr>
          <w:p w:rsidR="00CB76CA" w:rsidRDefault="00CB76CA"/>
        </w:tc>
        <w:tc>
          <w:tcPr>
            <w:tcW w:w="3226" w:type="dxa"/>
          </w:tcPr>
          <w:p w:rsidR="00CB76CA" w:rsidRDefault="00CB76CA"/>
        </w:tc>
      </w:tr>
      <w:tr w:rsidR="00CB76CA" w:rsidTr="00CB76CA">
        <w:tc>
          <w:tcPr>
            <w:tcW w:w="3085" w:type="dxa"/>
          </w:tcPr>
          <w:p w:rsidR="00CB76CA" w:rsidRDefault="00CB76CA">
            <w:r>
              <w:t>- по обращениям граждан</w:t>
            </w:r>
          </w:p>
        </w:tc>
        <w:tc>
          <w:tcPr>
            <w:tcW w:w="1134" w:type="dxa"/>
          </w:tcPr>
          <w:p w:rsidR="00CB76CA" w:rsidRDefault="00CB76CA"/>
        </w:tc>
        <w:tc>
          <w:tcPr>
            <w:tcW w:w="2126" w:type="dxa"/>
          </w:tcPr>
          <w:p w:rsidR="00CB76CA" w:rsidRDefault="00CB76CA"/>
        </w:tc>
        <w:tc>
          <w:tcPr>
            <w:tcW w:w="3226" w:type="dxa"/>
          </w:tcPr>
          <w:p w:rsidR="00CB76CA" w:rsidRDefault="00CB76CA"/>
        </w:tc>
      </w:tr>
    </w:tbl>
    <w:p w:rsidR="00CB76CA" w:rsidRDefault="00CB76CA"/>
    <w:p w:rsidR="007C6586" w:rsidRDefault="007C6586"/>
    <w:p w:rsidR="007C6586" w:rsidRDefault="007C6586">
      <w:r>
        <w:t xml:space="preserve">                                                                                                                            Таблица 2</w:t>
      </w:r>
    </w:p>
    <w:p w:rsidR="007C6586" w:rsidRDefault="007C6586"/>
    <w:tbl>
      <w:tblPr>
        <w:tblStyle w:val="a5"/>
        <w:tblW w:w="0" w:type="auto"/>
        <w:tblLook w:val="04A0"/>
      </w:tblPr>
      <w:tblGrid>
        <w:gridCol w:w="1101"/>
        <w:gridCol w:w="7229"/>
        <w:gridCol w:w="1241"/>
      </w:tblGrid>
      <w:tr w:rsidR="007C6586" w:rsidTr="007C6586">
        <w:tc>
          <w:tcPr>
            <w:tcW w:w="1101" w:type="dxa"/>
          </w:tcPr>
          <w:p w:rsidR="007C6586" w:rsidRDefault="007C65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29" w:type="dxa"/>
          </w:tcPr>
          <w:p w:rsidR="007C6586" w:rsidRDefault="007C6586" w:rsidP="007C6586">
            <w:pPr>
              <w:jc w:val="center"/>
            </w:pPr>
            <w:r>
              <w:t>Вопросы проверок</w:t>
            </w:r>
          </w:p>
        </w:tc>
        <w:tc>
          <w:tcPr>
            <w:tcW w:w="1241" w:type="dxa"/>
          </w:tcPr>
          <w:p w:rsidR="007C6586" w:rsidRDefault="007C6586">
            <w:r>
              <w:t>Кол-во</w:t>
            </w:r>
          </w:p>
        </w:tc>
      </w:tr>
      <w:tr w:rsidR="007C6586" w:rsidTr="007C6586">
        <w:tc>
          <w:tcPr>
            <w:tcW w:w="1101" w:type="dxa"/>
          </w:tcPr>
          <w:p w:rsidR="007C6586" w:rsidRDefault="007C6586"/>
        </w:tc>
        <w:tc>
          <w:tcPr>
            <w:tcW w:w="7229" w:type="dxa"/>
          </w:tcPr>
          <w:p w:rsidR="007C6586" w:rsidRDefault="007C6586"/>
        </w:tc>
        <w:tc>
          <w:tcPr>
            <w:tcW w:w="1241" w:type="dxa"/>
          </w:tcPr>
          <w:p w:rsidR="007C6586" w:rsidRDefault="007C6586"/>
        </w:tc>
      </w:tr>
      <w:tr w:rsidR="007C6586" w:rsidTr="007C6586">
        <w:tc>
          <w:tcPr>
            <w:tcW w:w="1101" w:type="dxa"/>
          </w:tcPr>
          <w:p w:rsidR="007C6586" w:rsidRDefault="007C6586"/>
        </w:tc>
        <w:tc>
          <w:tcPr>
            <w:tcW w:w="7229" w:type="dxa"/>
          </w:tcPr>
          <w:p w:rsidR="007C6586" w:rsidRDefault="007C6586"/>
        </w:tc>
        <w:tc>
          <w:tcPr>
            <w:tcW w:w="1241" w:type="dxa"/>
          </w:tcPr>
          <w:p w:rsidR="007C6586" w:rsidRDefault="007C6586"/>
        </w:tc>
      </w:tr>
      <w:tr w:rsidR="007C6586" w:rsidTr="007C6586">
        <w:tc>
          <w:tcPr>
            <w:tcW w:w="1101" w:type="dxa"/>
          </w:tcPr>
          <w:p w:rsidR="007C6586" w:rsidRDefault="007C6586"/>
        </w:tc>
        <w:tc>
          <w:tcPr>
            <w:tcW w:w="7229" w:type="dxa"/>
          </w:tcPr>
          <w:p w:rsidR="007C6586" w:rsidRDefault="007C6586"/>
        </w:tc>
        <w:tc>
          <w:tcPr>
            <w:tcW w:w="1241" w:type="dxa"/>
          </w:tcPr>
          <w:p w:rsidR="007C6586" w:rsidRDefault="007C6586"/>
        </w:tc>
      </w:tr>
    </w:tbl>
    <w:p w:rsidR="007C6586" w:rsidRDefault="007C6586"/>
    <w:sectPr w:rsidR="007C6586" w:rsidSect="004007A1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51D51"/>
    <w:multiLevelType w:val="hybridMultilevel"/>
    <w:tmpl w:val="D5D8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F032B"/>
    <w:multiLevelType w:val="hybridMultilevel"/>
    <w:tmpl w:val="863A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86A"/>
    <w:rsid w:val="00076DDF"/>
    <w:rsid w:val="000E08F7"/>
    <w:rsid w:val="000F59B4"/>
    <w:rsid w:val="00123A2C"/>
    <w:rsid w:val="00347649"/>
    <w:rsid w:val="003B586A"/>
    <w:rsid w:val="00754411"/>
    <w:rsid w:val="007C6586"/>
    <w:rsid w:val="00806804"/>
    <w:rsid w:val="009443F1"/>
    <w:rsid w:val="00A17F2C"/>
    <w:rsid w:val="00A40A3A"/>
    <w:rsid w:val="00BD1870"/>
    <w:rsid w:val="00C77652"/>
    <w:rsid w:val="00CB76CA"/>
    <w:rsid w:val="00CC1797"/>
    <w:rsid w:val="00D8663F"/>
    <w:rsid w:val="00DF3882"/>
    <w:rsid w:val="00E1722A"/>
    <w:rsid w:val="00E63590"/>
    <w:rsid w:val="00EE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586A"/>
    <w:pPr>
      <w:spacing w:before="100" w:beforeAutospacing="1" w:after="100" w:afterAutospacing="1"/>
    </w:pPr>
    <w:rPr>
      <w:rFonts w:ascii="Arial" w:hAnsi="Arial" w:cs="Arial"/>
      <w:color w:val="000000"/>
      <w:sz w:val="9"/>
      <w:szCs w:val="9"/>
    </w:rPr>
  </w:style>
  <w:style w:type="character" w:styleId="a4">
    <w:name w:val="Strong"/>
    <w:basedOn w:val="a0"/>
    <w:qFormat/>
    <w:rsid w:val="003B586A"/>
    <w:rPr>
      <w:b/>
      <w:bCs/>
    </w:rPr>
  </w:style>
  <w:style w:type="table" w:styleId="a5">
    <w:name w:val="Table Grid"/>
    <w:basedOn w:val="a1"/>
    <w:uiPriority w:val="59"/>
    <w:rsid w:val="000F5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7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B951EC77CE5B46AE82765EDEF746DA" ma:contentTypeVersion="0" ma:contentTypeDescription="Создание документа." ma:contentTypeScope="" ma:versionID="0a4fc636db01385cf57d68fb089ef4c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46C8-1F1E-47B6-A033-53A303AB7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6120A06-48A5-4960-9667-D549DB288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3D9F0-DC5B-4ED4-8142-E9415D38271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5484099-690B-49FA-B5E5-009BAC47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Новинская школа</dc:creator>
  <cp:keywords/>
  <dc:description/>
  <cp:lastModifiedBy>СОШ</cp:lastModifiedBy>
  <cp:revision>7</cp:revision>
  <cp:lastPrinted>2001-12-31T19:17:00Z</cp:lastPrinted>
  <dcterms:created xsi:type="dcterms:W3CDTF">2012-10-13T02:36:00Z</dcterms:created>
  <dcterms:modified xsi:type="dcterms:W3CDTF">2001-12-31T19:17:00Z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0x0101001CB951EC77CE5B46AE82765EDEF746DA</vt:lpwstr>
  </property>
</Properties>
</file>